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1E" w:rsidRPr="00FB3767" w:rsidRDefault="00E600B3">
      <w:pPr>
        <w:rPr>
          <w:sz w:val="36"/>
          <w:szCs w:val="36"/>
        </w:rPr>
      </w:pPr>
      <w:r w:rsidRPr="00E600B3">
        <w:t xml:space="preserve">                                   </w:t>
      </w:r>
      <w:r>
        <w:t xml:space="preserve">                            </w:t>
      </w:r>
      <w:r w:rsidRPr="00E600B3">
        <w:t xml:space="preserve"> </w:t>
      </w:r>
      <w:r w:rsidR="008D0AE8">
        <w:t xml:space="preserve">           </w:t>
      </w:r>
      <w:r w:rsidR="00FB3767">
        <w:rPr>
          <w:sz w:val="36"/>
          <w:szCs w:val="36"/>
        </w:rPr>
        <w:t>Горы и гор</w:t>
      </w:r>
      <w:r w:rsidR="00FB3767" w:rsidRPr="00581F0D">
        <w:rPr>
          <w:sz w:val="36"/>
          <w:szCs w:val="36"/>
        </w:rPr>
        <w:t>е</w:t>
      </w:r>
    </w:p>
    <w:p w:rsidR="00E600B3" w:rsidRDefault="00E600B3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8D0AE8">
        <w:rPr>
          <w:sz w:val="36"/>
          <w:szCs w:val="36"/>
        </w:rPr>
        <w:t xml:space="preserve">      </w:t>
      </w:r>
      <w:r>
        <w:rPr>
          <w:sz w:val="28"/>
          <w:szCs w:val="28"/>
        </w:rPr>
        <w:t>(заметки о Черногории).</w:t>
      </w:r>
    </w:p>
    <w:p w:rsidR="00E600B3" w:rsidRDefault="00E600B3">
      <w:pPr>
        <w:rPr>
          <w:sz w:val="28"/>
          <w:szCs w:val="28"/>
        </w:rPr>
      </w:pPr>
    </w:p>
    <w:p w:rsidR="00E600B3" w:rsidRDefault="00E600B3">
      <w:pPr>
        <w:rPr>
          <w:sz w:val="28"/>
          <w:szCs w:val="28"/>
        </w:rPr>
      </w:pPr>
    </w:p>
    <w:p w:rsidR="00FB3767" w:rsidRDefault="00727255" w:rsidP="0072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00B3">
        <w:rPr>
          <w:sz w:val="28"/>
          <w:szCs w:val="28"/>
        </w:rPr>
        <w:t>Сначала в названии этой страны мы слышим «горы»; потом, стоит больше узнать об истории южных славян, всё отчётливей слышится  – «горе».</w:t>
      </w:r>
      <w:r w:rsidR="00FB3767">
        <w:rPr>
          <w:sz w:val="28"/>
          <w:szCs w:val="28"/>
        </w:rPr>
        <w:t xml:space="preserve"> И, в итоге, в душе остаётся сложно-двойное мерцание смыслов: сквозь признак внешний, отчётливый и характерный – действительно, Черногория, прежде всего, страна гор – проступает ещё и трагическое содержание. </w:t>
      </w:r>
    </w:p>
    <w:p w:rsidR="009515C8" w:rsidRDefault="00FB37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5C8">
        <w:rPr>
          <w:sz w:val="28"/>
          <w:szCs w:val="28"/>
        </w:rPr>
        <w:t xml:space="preserve">     Просматривая в Сети отзывы о посещении Черногории, можно заметить интересную закономерность: эту страну либо восторженно хвалят, либо ругают. То есть относятся к ней примерно так же, как и к России, великой восточной сестре Черногории: её или любят, или ненавидят. Думаю, это же самое наблюдение касается всех славян вообще: в мире к нам почти нет нейтрального, тепло-хладного отношения.</w:t>
      </w:r>
    </w:p>
    <w:p w:rsidR="00A85012" w:rsidRDefault="009515C8" w:rsidP="00A85012">
      <w:pPr>
        <w:rPr>
          <w:sz w:val="28"/>
          <w:szCs w:val="28"/>
        </w:rPr>
      </w:pPr>
      <w:r>
        <w:rPr>
          <w:sz w:val="28"/>
          <w:szCs w:val="28"/>
        </w:rPr>
        <w:t xml:space="preserve">    Но не значит ли это, что мы – и Россия, и Черногория, и вообще все славяне – несём в своих судьбах, в своём бытии нечто глубинное, важное, то, к чему нельзя относиться спокойно? Не значит ли это, что мы несём некий трагический опыт, обозначаем особенный путь, который можно признавать или не признавать, хвалить либо хулить – но нельзя делать вид, что этого мирового пути, этой славянской трагической формулы просто-напросто не существует. Разумеется, формула эта – раз уж мы воспользовались выражением Пушкина*  –    мало похожа на математическую: </w:t>
      </w:r>
      <w:r w:rsidR="00727255">
        <w:rPr>
          <w:sz w:val="28"/>
          <w:szCs w:val="28"/>
        </w:rPr>
        <w:t xml:space="preserve">неизвестных величин в ней куда больше, чем твёрдо известных, неопределённого больше, чем определённого, и решить её, в том прямом смысле, в каком решают алгебраические уравнения, никому не под силу. Но несомненно, что ключевым словом </w:t>
      </w:r>
      <w:r w:rsidR="002005A3">
        <w:rPr>
          <w:sz w:val="28"/>
          <w:szCs w:val="28"/>
        </w:rPr>
        <w:t>в ней</w:t>
      </w:r>
      <w:r w:rsidR="00727255">
        <w:rPr>
          <w:sz w:val="28"/>
          <w:szCs w:val="28"/>
        </w:rPr>
        <w:t xml:space="preserve"> является слово «трагедия».</w:t>
      </w:r>
      <w:r w:rsidR="00A85012">
        <w:rPr>
          <w:sz w:val="28"/>
          <w:szCs w:val="28"/>
        </w:rPr>
        <w:t xml:space="preserve">     </w:t>
      </w:r>
    </w:p>
    <w:p w:rsidR="00A85012" w:rsidRDefault="00A85012" w:rsidP="00A85012">
      <w:pPr>
        <w:rPr>
          <w:sz w:val="28"/>
          <w:szCs w:val="28"/>
        </w:rPr>
      </w:pPr>
    </w:p>
    <w:p w:rsidR="00A85012" w:rsidRDefault="00A85012" w:rsidP="00A85012">
      <w:pPr>
        <w:rPr>
          <w:sz w:val="28"/>
          <w:szCs w:val="28"/>
        </w:rPr>
      </w:pPr>
      <w:r>
        <w:rPr>
          <w:sz w:val="28"/>
          <w:szCs w:val="28"/>
        </w:rPr>
        <w:t xml:space="preserve">     *</w:t>
      </w:r>
      <w:r w:rsidRPr="002463DC">
        <w:rPr>
          <w:sz w:val="28"/>
          <w:szCs w:val="28"/>
        </w:rPr>
        <w:t xml:space="preserve">«…Россия </w:t>
      </w:r>
      <w:r>
        <w:rPr>
          <w:sz w:val="28"/>
          <w:szCs w:val="28"/>
        </w:rPr>
        <w:t>никогда ничего не имела общего с остальною Европою; …история её требует другой мысли, другой формулы…» (Пушкин, «Второй том «Истории русского народа» Полевого»)</w:t>
      </w:r>
    </w:p>
    <w:p w:rsidR="00CF7012" w:rsidRDefault="00727255" w:rsidP="009515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Мало есть в целом свете народов, кому так знаком горький опыт трагедии, как он знаком славянам. А уж на Балканах череда непрерывных трагедий и бед, от войн до землетрясений, так часто вторгается в жизнь, что трагическое начинает казаться здес</w:t>
      </w:r>
      <w:r w:rsidR="00A85012">
        <w:rPr>
          <w:sz w:val="28"/>
          <w:szCs w:val="28"/>
        </w:rPr>
        <w:t>ь чем-то почти обыденным. Не по</w:t>
      </w:r>
      <w:r>
        <w:rPr>
          <w:sz w:val="28"/>
          <w:szCs w:val="28"/>
        </w:rPr>
        <w:t>тому ли славян так порою чураются, так сторонятся – как будто боятся от них заразиться тем духом трагедии, что наполняет славянскую жизнь? Согласитесь, что люди</w:t>
      </w:r>
      <w:r w:rsidR="00A85012">
        <w:rPr>
          <w:sz w:val="28"/>
          <w:szCs w:val="28"/>
        </w:rPr>
        <w:t xml:space="preserve"> </w:t>
      </w:r>
      <w:r>
        <w:rPr>
          <w:sz w:val="28"/>
          <w:szCs w:val="28"/>
        </w:rPr>
        <w:t>не очень-то рвутся общать</w:t>
      </w:r>
      <w:r w:rsidR="00CF7012">
        <w:rPr>
          <w:sz w:val="28"/>
          <w:szCs w:val="28"/>
        </w:rPr>
        <w:t>ся с тем, с кем случилась беда: скорее, они избегают несчастного, как прокажённого.</w:t>
      </w:r>
    </w:p>
    <w:p w:rsidR="00CF7012" w:rsidRDefault="00CF7012" w:rsidP="009515C8">
      <w:pPr>
        <w:rPr>
          <w:sz w:val="28"/>
          <w:szCs w:val="28"/>
        </w:rPr>
      </w:pPr>
      <w:r>
        <w:rPr>
          <w:sz w:val="28"/>
          <w:szCs w:val="28"/>
        </w:rPr>
        <w:t xml:space="preserve">     Но ведь трагическое не просто вторгается время от времени в жизнь, как нечто чуждое и инородное; нет, трагедия и трагическое составляют само существо, саму суть человеческой жизни, выражают её непреложную и беспощадную правду. Жизнь </w:t>
      </w:r>
      <w:r w:rsidR="002005A3">
        <w:rPr>
          <w:sz w:val="28"/>
          <w:szCs w:val="28"/>
        </w:rPr>
        <w:t>это</w:t>
      </w:r>
      <w:r>
        <w:rPr>
          <w:sz w:val="28"/>
          <w:szCs w:val="28"/>
        </w:rPr>
        <w:t xml:space="preserve"> трагедия – то есть непримиримый конфликт, в котором, во-первых, каждый по-своему прав, и, во-вторых, все, в конце концов, погибают. Так что вопрос о смысле трагедии равен, по сути, вопросу о смысле жизни. </w:t>
      </w:r>
    </w:p>
    <w:p w:rsidR="00CF7012" w:rsidRDefault="00CF7012" w:rsidP="009515C8">
      <w:pPr>
        <w:rPr>
          <w:sz w:val="28"/>
          <w:szCs w:val="28"/>
        </w:rPr>
      </w:pPr>
      <w:r>
        <w:rPr>
          <w:sz w:val="28"/>
          <w:szCs w:val="28"/>
        </w:rPr>
        <w:t xml:space="preserve">     Вот мы и попробуем здесь, на Балканах – нет, разумеется, не разрешить этот неразрешимый вопрос – но хотя бы порассуждать о трагическом:  понимая, конечно, что рассуждения в данном случае будут всегда неадекватны предмету, что трагический опыт надо переживать и преодолевать, а не только лишь рассуждать о трагедии, как о неком нейтральном событии. </w:t>
      </w:r>
      <w:r w:rsidR="002463DC">
        <w:rPr>
          <w:sz w:val="28"/>
          <w:szCs w:val="28"/>
        </w:rPr>
        <w:t>Но, с другой стороны, и рассуждения могут дать многое. Они могут помочь осознать, как надо, в принципе, относиться к трагедии: избегать ли её, или жить ей «навстречу», осудить и отвергнуть весь этот трагический мир – или всё же принять его, принять вместе с болью, и горем, и смертью?</w:t>
      </w:r>
    </w:p>
    <w:p w:rsidR="002463DC" w:rsidRDefault="002463DC" w:rsidP="009515C8">
      <w:pPr>
        <w:rPr>
          <w:sz w:val="28"/>
          <w:szCs w:val="28"/>
        </w:rPr>
      </w:pPr>
    </w:p>
    <w:p w:rsidR="002463DC" w:rsidRDefault="002463DC" w:rsidP="009515C8">
      <w:pPr>
        <w:rPr>
          <w:sz w:val="28"/>
          <w:szCs w:val="28"/>
        </w:rPr>
      </w:pPr>
    </w:p>
    <w:p w:rsidR="0066399C" w:rsidRDefault="0066399C" w:rsidP="002463DC">
      <w:pPr>
        <w:rPr>
          <w:sz w:val="28"/>
          <w:szCs w:val="28"/>
        </w:rPr>
      </w:pPr>
    </w:p>
    <w:p w:rsidR="0066399C" w:rsidRDefault="0066399C" w:rsidP="002463DC">
      <w:pPr>
        <w:rPr>
          <w:sz w:val="28"/>
          <w:szCs w:val="28"/>
        </w:rPr>
      </w:pPr>
    </w:p>
    <w:p w:rsidR="00A85012" w:rsidRDefault="0066399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D0AE8">
        <w:rPr>
          <w:sz w:val="28"/>
          <w:szCs w:val="28"/>
        </w:rPr>
        <w:t xml:space="preserve">             </w:t>
      </w:r>
    </w:p>
    <w:p w:rsidR="00A85012" w:rsidRDefault="00A85012" w:rsidP="002463DC">
      <w:pPr>
        <w:rPr>
          <w:sz w:val="28"/>
          <w:szCs w:val="28"/>
        </w:rPr>
      </w:pPr>
    </w:p>
    <w:p w:rsidR="0066399C" w:rsidRDefault="00A85012" w:rsidP="00246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8D0AE8">
        <w:rPr>
          <w:sz w:val="28"/>
          <w:szCs w:val="28"/>
        </w:rPr>
        <w:t xml:space="preserve"> </w:t>
      </w:r>
      <w:r w:rsidR="0066399C">
        <w:rPr>
          <w:sz w:val="28"/>
          <w:szCs w:val="28"/>
        </w:rPr>
        <w:t>II</w:t>
      </w:r>
    </w:p>
    <w:p w:rsidR="0066399C" w:rsidRDefault="0066399C" w:rsidP="002463DC">
      <w:pPr>
        <w:rPr>
          <w:sz w:val="28"/>
          <w:szCs w:val="28"/>
        </w:rPr>
      </w:pPr>
    </w:p>
    <w:p w:rsidR="0066399C" w:rsidRDefault="0066399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 разговоре серьёзном не обойтись без личного интереса и личного опыта – нельзя же лишь пересказывать то, что написано в книгах  –  поэтому, думаю, будет уместно то, о чём я собираюсь сейчас рассказать. </w:t>
      </w:r>
    </w:p>
    <w:p w:rsidR="00377A88" w:rsidRDefault="0066399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Тема балканских славян вошла в мою жизнь ещё в раннем детстве, и вошла вместе с Пушкиным. В жаркое лето 1972 года – люди постарше, наверное, помнят, как тем летом горели торфяники по всему Подмосковью – наша семья обитала в палатке на берегу Угры. Место было очень красивым – река, песок</w:t>
      </w:r>
      <w:r w:rsidR="00377A88">
        <w:rPr>
          <w:sz w:val="28"/>
          <w:szCs w:val="28"/>
        </w:rPr>
        <w:t>, сосны – и те две недели, которые я, восьмилетний, провёл вместе с матерью и отцом, запомнились, как совершенно блаженное, райское время. Можно сказать, что всё светлое в детстве, всё безмятежное, лучшее в нём – было, как в фокусе, собрано и сгущено в этих двух незабвенных неделях полнейшего детского счастья.</w:t>
      </w:r>
    </w:p>
    <w:p w:rsidR="0066399C" w:rsidRDefault="00377A8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Но это же самое время до сих пор вспоминается, как самая первая встреча с трагическим.</w:t>
      </w:r>
      <w:r w:rsidR="006C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Дело в том, что единственной книгой, которую отец захватил на стоянку, был том Пушкина; и я, восьмилетний, в ту пору много и жадно читавший, раскрыл эту книгу как раз на «Песнях западных славян</w:t>
      </w:r>
      <w:r w:rsidR="00A85012">
        <w:rPr>
          <w:sz w:val="28"/>
          <w:szCs w:val="28"/>
        </w:rPr>
        <w:t>». Я</w:t>
      </w:r>
      <w:r>
        <w:rPr>
          <w:sz w:val="28"/>
          <w:szCs w:val="28"/>
        </w:rPr>
        <w:t xml:space="preserve"> был </w:t>
      </w:r>
      <w:r w:rsidR="00A85012">
        <w:rPr>
          <w:sz w:val="28"/>
          <w:szCs w:val="28"/>
        </w:rPr>
        <w:t xml:space="preserve">тогда </w:t>
      </w:r>
      <w:r>
        <w:rPr>
          <w:sz w:val="28"/>
          <w:szCs w:val="28"/>
        </w:rPr>
        <w:t xml:space="preserve">потрясён и испуган, растерян, смущён – </w:t>
      </w:r>
      <w:r w:rsidR="00A85012">
        <w:rPr>
          <w:sz w:val="28"/>
          <w:szCs w:val="28"/>
        </w:rPr>
        <w:t>и с</w:t>
      </w:r>
      <w:r>
        <w:rPr>
          <w:sz w:val="28"/>
          <w:szCs w:val="28"/>
        </w:rPr>
        <w:t xml:space="preserve">ейчас, спустя почти сорок лет с той поры, я вполне сознаю: именно там и тогда, в то жаркое лето, незримая, но какая-то очень глубокая трещина надорвала мне сердце. </w:t>
      </w:r>
    </w:p>
    <w:p w:rsidR="004059D0" w:rsidRDefault="00377A8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Представьте: вот я живу в совершенном раю.</w:t>
      </w:r>
      <w:r w:rsidR="006C2E33">
        <w:rPr>
          <w:sz w:val="28"/>
          <w:szCs w:val="28"/>
        </w:rPr>
        <w:t xml:space="preserve"> </w:t>
      </w:r>
      <w:r w:rsidR="006B1F3C">
        <w:rPr>
          <w:sz w:val="28"/>
          <w:szCs w:val="28"/>
        </w:rPr>
        <w:t xml:space="preserve">Мир прекрасен; мои мать и отец – разумеется, лучшие люди на свете; </w:t>
      </w:r>
      <w:r w:rsidR="004059D0">
        <w:rPr>
          <w:sz w:val="28"/>
          <w:szCs w:val="28"/>
        </w:rPr>
        <w:t>жизнь в палатке похожа на сказку – чего стоит один только запах брезента, нагретого солнцем! – и все впечатления мира так свежи и новы, что вызывают в душе непрерывный восторг. Вот, скажем, костёр и сосновые шишки – которые, если их бросить на угли, становятся нежно-малиновы, полупрозрачны…  Вот песчаные осы: словно танцуя, они роют норки в сыпучем обрыве, и я часами могу наблюдать этот их грациозно-причудливый танец… А короткие грозы, и стрёкот дождя по натянутым скатам палатки? А купанья в Угре, чьи чистейшие, тёплые воды проносили тебя над песчаною отмелью – прямо в руки отца, который, смеясь, учил тебя плавать? Словом, жизнь была так хороша, как она может быть хороша только в детстве.</w:t>
      </w:r>
    </w:p>
    <w:p w:rsidR="00C97B59" w:rsidRDefault="004059D0" w:rsidP="00246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 вот я открываю том Пушкина – о котором я уже твёрдо знаю, что это прекраснейший, светлый поэт, самый лучший из всех, кто когда-либо жил на земле – и читаю, к примеру, историю Ф</w:t>
      </w:r>
      <w:r w:rsidR="00FC45C4">
        <w:rPr>
          <w:sz w:val="28"/>
          <w:szCs w:val="28"/>
        </w:rPr>
        <w:t>ео</w:t>
      </w:r>
      <w:r>
        <w:rPr>
          <w:sz w:val="28"/>
          <w:szCs w:val="28"/>
        </w:rPr>
        <w:t xml:space="preserve">дора и Елены. Вкратце напомню сюжет. Старый Стамати, отвергнутый молодою Еленой, решает ей отомстить. </w:t>
      </w:r>
      <w:r w:rsidR="00C97B59">
        <w:rPr>
          <w:sz w:val="28"/>
          <w:szCs w:val="28"/>
        </w:rPr>
        <w:t>Некий жид его учит: надо  поймать на кладбище черную жабу, исколоть её иглами, напоить эту тварь её собственной кровью – а потом дать ей облизать спелую сливу. Так злодеи и делают – и сливу, под видом подарка, передают Елене. Красавица, ни о чём дурном не подозревая, съедает её – и чувствует, как в животе у не</w:t>
      </w:r>
      <w:r w:rsidR="00581F0D">
        <w:rPr>
          <w:sz w:val="28"/>
          <w:szCs w:val="28"/>
        </w:rPr>
        <w:t>ё</w:t>
      </w:r>
      <w:r w:rsidR="00C97B59">
        <w:rPr>
          <w:sz w:val="28"/>
          <w:szCs w:val="28"/>
        </w:rPr>
        <w:t xml:space="preserve"> кто-то шевелится…</w:t>
      </w:r>
    </w:p>
    <w:p w:rsidR="00C97B59" w:rsidRDefault="00C97B59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«Стала пухнуть прекрасная Елена, </w:t>
      </w:r>
    </w:p>
    <w:p w:rsidR="00C97B59" w:rsidRDefault="00C97B59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Стали баить: Елена брюхата.</w:t>
      </w:r>
    </w:p>
    <w:p w:rsidR="00C97B59" w:rsidRDefault="00C97B59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Каково-то ей будет от мужа,</w:t>
      </w:r>
    </w:p>
    <w:p w:rsidR="00C97B59" w:rsidRDefault="00C97B59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C6DF2">
        <w:rPr>
          <w:sz w:val="28"/>
          <w:szCs w:val="28"/>
        </w:rPr>
        <w:t xml:space="preserve">                    Как воротит</w:t>
      </w:r>
      <w:r>
        <w:rPr>
          <w:sz w:val="28"/>
          <w:szCs w:val="28"/>
        </w:rPr>
        <w:t>ся он из-за моря!»</w:t>
      </w:r>
    </w:p>
    <w:p w:rsidR="00BC6DF2" w:rsidRDefault="00C97B59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Действительно, возвращается Ф</w:t>
      </w:r>
      <w:r w:rsidR="00FC45C4">
        <w:rPr>
          <w:sz w:val="28"/>
          <w:szCs w:val="28"/>
        </w:rPr>
        <w:t>ео</w:t>
      </w:r>
      <w:r>
        <w:rPr>
          <w:sz w:val="28"/>
          <w:szCs w:val="28"/>
        </w:rPr>
        <w:t xml:space="preserve">дор, </w:t>
      </w:r>
      <w:r w:rsidR="00BC6DF2">
        <w:rPr>
          <w:sz w:val="28"/>
          <w:szCs w:val="28"/>
        </w:rPr>
        <w:t xml:space="preserve">в пылу гнева отсекает голову загулявшей, как он уверен, жене – а потом решает достать из её чрева живого младенца, чтобы, когда тот подрастёт, увидеть, на кого ребёнок похож, и уж тогда сполна отомстить совратителю. Но в утробе жены вместо ребёнка – шевелится чёрная жаба… </w:t>
      </w:r>
      <w:r w:rsidR="00581F0D">
        <w:rPr>
          <w:sz w:val="28"/>
          <w:szCs w:val="28"/>
        </w:rPr>
        <w:t xml:space="preserve"> </w:t>
      </w:r>
      <w:r w:rsidR="00BC6DF2">
        <w:rPr>
          <w:sz w:val="28"/>
          <w:szCs w:val="28"/>
        </w:rPr>
        <w:t>А мёртвая голова Елены, размыкая уста, произносит:</w:t>
      </w:r>
    </w:p>
    <w:p w:rsidR="00BC6DF2" w:rsidRDefault="00BC6DF2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«Я невинна. Жид и старый Стамати</w:t>
      </w:r>
    </w:p>
    <w:p w:rsidR="00BC6DF2" w:rsidRDefault="00BC6DF2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Чёрной жабой меня окормили».</w:t>
      </w:r>
    </w:p>
    <w:p w:rsidR="00BC6DF2" w:rsidRDefault="00BC6DF2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Тут опять уста её сомкнулись,</w:t>
      </w:r>
    </w:p>
    <w:p w:rsidR="00BC6DF2" w:rsidRDefault="00BC6DF2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язык перестал шевелиться…»</w:t>
      </w:r>
    </w:p>
    <w:p w:rsidR="00A85012" w:rsidRDefault="00BC6DF2" w:rsidP="00A85012">
      <w:pPr>
        <w:rPr>
          <w:sz w:val="28"/>
          <w:szCs w:val="28"/>
        </w:rPr>
      </w:pPr>
      <w:r>
        <w:rPr>
          <w:sz w:val="28"/>
          <w:szCs w:val="28"/>
        </w:rPr>
        <w:t xml:space="preserve">     Что же это? Зачем Пушкин передаёт нам всё то ужасное, тёмное, страшное – что, казалось бы, надо навеки упрятать от глаз, постараться об этом забыть, </w:t>
      </w:r>
      <w:r w:rsidR="00672960">
        <w:rPr>
          <w:sz w:val="28"/>
          <w:szCs w:val="28"/>
        </w:rPr>
        <w:t>как мы забываем ночные кошмары? И каково же всё это</w:t>
      </w:r>
      <w:r w:rsidR="00B07A1C">
        <w:rPr>
          <w:sz w:val="28"/>
          <w:szCs w:val="28"/>
        </w:rPr>
        <w:t xml:space="preserve"> было </w:t>
      </w:r>
      <w:r w:rsidR="00672960">
        <w:rPr>
          <w:sz w:val="28"/>
          <w:szCs w:val="28"/>
        </w:rPr>
        <w:t>читать восьмилетнему мальчику? Зачем, только-только его восхищённому взору открылся земной, полный радостей, рай – была тут же показана чёрная трещина ада?</w:t>
      </w:r>
    </w:p>
    <w:p w:rsidR="00672960" w:rsidRDefault="00672960" w:rsidP="00A850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 предо мною впервые, во весь свой чудовищный рост, встал этот страшный вопрос: в чём же истина жизни? И вообще, что есть жизнь – в её сути, в её наготе? Неужели всё то, что я вижу вокруг – река, солнце, сосны, весёлые лица родителей – есть всего лишь мираж, оболочка, есть некий обман, который до времени лишь прикрывает жестокую, чёрную суть бытия? </w:t>
      </w:r>
    </w:p>
    <w:p w:rsidR="00581F0D" w:rsidRDefault="00581F0D" w:rsidP="002463DC">
      <w:pPr>
        <w:rPr>
          <w:sz w:val="28"/>
          <w:szCs w:val="28"/>
        </w:rPr>
      </w:pPr>
    </w:p>
    <w:p w:rsidR="00A85012" w:rsidRDefault="00A85012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81F0D" w:rsidRPr="00E50844" w:rsidRDefault="00A85012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81F0D">
        <w:rPr>
          <w:sz w:val="28"/>
          <w:szCs w:val="28"/>
          <w:lang w:val="en-US"/>
        </w:rPr>
        <w:t>III</w:t>
      </w:r>
    </w:p>
    <w:p w:rsidR="00A85012" w:rsidRDefault="008D0AE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5012" w:rsidRDefault="00A85012" w:rsidP="008D0A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1F0D" w:rsidRPr="00581F0D">
        <w:rPr>
          <w:sz w:val="28"/>
          <w:szCs w:val="28"/>
        </w:rPr>
        <w:t>Спустя сорок лет  я оказался  в тех самых местах</w:t>
      </w:r>
      <w:r w:rsidR="00581F0D">
        <w:rPr>
          <w:sz w:val="28"/>
          <w:szCs w:val="28"/>
        </w:rPr>
        <w:t xml:space="preserve">,  где зародились сюжеты «Песен западных славян»*  –  и тема славянской судьбы и славянской трагедии </w:t>
      </w:r>
      <w:r w:rsidR="00E76E62">
        <w:rPr>
          <w:sz w:val="28"/>
          <w:szCs w:val="28"/>
        </w:rPr>
        <w:t xml:space="preserve">вновь вошла в </w:t>
      </w:r>
      <w:r>
        <w:rPr>
          <w:sz w:val="28"/>
          <w:szCs w:val="28"/>
        </w:rPr>
        <w:t xml:space="preserve">мою </w:t>
      </w:r>
      <w:r w:rsidR="00E76E62">
        <w:rPr>
          <w:sz w:val="28"/>
          <w:szCs w:val="28"/>
        </w:rPr>
        <w:t>жизнь</w:t>
      </w:r>
      <w:r w:rsidR="00581F0D">
        <w:rPr>
          <w:sz w:val="28"/>
          <w:szCs w:val="28"/>
        </w:rPr>
        <w:t xml:space="preserve">. </w:t>
      </w:r>
    </w:p>
    <w:p w:rsidR="008D0AE8" w:rsidRDefault="00A85012" w:rsidP="008D0A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1F0D">
        <w:rPr>
          <w:sz w:val="28"/>
          <w:szCs w:val="28"/>
        </w:rPr>
        <w:t xml:space="preserve">С одной стороны, Черногория – это, конечно же, рай. Особенно адриатическое побережье: недостанет ни красок, ни слов, чтоб </w:t>
      </w:r>
      <w:r w:rsidR="00E76E62">
        <w:rPr>
          <w:sz w:val="28"/>
          <w:szCs w:val="28"/>
        </w:rPr>
        <w:t>вполне передать красоту здешних мест</w:t>
      </w:r>
      <w:r w:rsidR="00581F0D">
        <w:rPr>
          <w:sz w:val="28"/>
          <w:szCs w:val="28"/>
        </w:rPr>
        <w:t>.</w:t>
      </w:r>
      <w:r w:rsidR="00E76E62">
        <w:rPr>
          <w:sz w:val="28"/>
          <w:szCs w:val="28"/>
        </w:rPr>
        <w:t xml:space="preserve"> Если представить себе всю театральную пышность субтропиков – скажем, нашего черноморского побережья Кавказа – все эти пальмы, магнолии и олеандры, всё величие гор, подпирающих небо, почувствовать животворящую влажность тепличного здешнего климата – а потом взять, да вспомнить любимый наш Крым – «Разрывы круглых бухт, и хрящ, и синева, и парус медленный, </w:t>
      </w:r>
      <w:r w:rsidR="00581F0D">
        <w:rPr>
          <w:sz w:val="28"/>
          <w:szCs w:val="28"/>
        </w:rPr>
        <w:t xml:space="preserve"> </w:t>
      </w:r>
      <w:r w:rsidR="00E76E62">
        <w:rPr>
          <w:sz w:val="28"/>
          <w:szCs w:val="28"/>
        </w:rPr>
        <w:t xml:space="preserve">что облаком продолжен…»  –  то  вот как раз побережье </w:t>
      </w:r>
      <w:r>
        <w:rPr>
          <w:sz w:val="28"/>
          <w:szCs w:val="28"/>
        </w:rPr>
        <w:t xml:space="preserve">Черногории </w:t>
      </w:r>
      <w:r w:rsidR="00E76E62">
        <w:rPr>
          <w:sz w:val="28"/>
          <w:szCs w:val="28"/>
        </w:rPr>
        <w:t>объединяет в себе самое лучшее и характерное от Кавказа и Крыма, от картинности первого и благородства второго.</w:t>
      </w:r>
      <w:r w:rsidR="008D0AE8">
        <w:rPr>
          <w:sz w:val="28"/>
          <w:szCs w:val="28"/>
        </w:rPr>
        <w:t xml:space="preserve">     </w:t>
      </w:r>
    </w:p>
    <w:p w:rsidR="00A85012" w:rsidRDefault="008D0AE8" w:rsidP="00A850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6E62">
        <w:rPr>
          <w:sz w:val="28"/>
          <w:szCs w:val="28"/>
        </w:rPr>
        <w:t>Море? Оно здесь прекрасно – и для пловца, и для рыбака, и для созерцателя: например, если ты созерцаешь его, сидя за столиком какого-нибудь ресторанчика в старом будванском порту. Перед тобою тарелка тушёных кальмаров, графин «Грошевины» (отличное местное белое)</w:t>
      </w:r>
      <w:r w:rsidR="00B07A1C">
        <w:rPr>
          <w:sz w:val="28"/>
          <w:szCs w:val="28"/>
        </w:rPr>
        <w:t>;</w:t>
      </w:r>
      <w:r w:rsidR="00E76E62">
        <w:rPr>
          <w:sz w:val="28"/>
          <w:szCs w:val="28"/>
        </w:rPr>
        <w:t xml:space="preserve"> чуть дальше, по набережной, вышагивают красотки, одна соблазнительнее другой</w:t>
      </w:r>
      <w:r w:rsidR="00B07A1C">
        <w:rPr>
          <w:sz w:val="28"/>
          <w:szCs w:val="28"/>
        </w:rPr>
        <w:t>;</w:t>
      </w:r>
      <w:r w:rsidR="00E76E62">
        <w:rPr>
          <w:sz w:val="28"/>
          <w:szCs w:val="28"/>
        </w:rPr>
        <w:t xml:space="preserve"> ещё дальше, в бухте, </w:t>
      </w:r>
      <w:r w:rsidR="0077166E">
        <w:rPr>
          <w:sz w:val="28"/>
          <w:szCs w:val="28"/>
        </w:rPr>
        <w:t xml:space="preserve">сонно качается лес яхтенных мачт, словно связанных между собой сложным кружевом вант, и слепящие блики играют на белых бортах катеров – а совсем уж вдали, за всем этим пёстрым столпотворением порта, до самого горизонта разлито горячее масло </w:t>
      </w:r>
      <w:r w:rsidR="0077166E">
        <w:rPr>
          <w:sz w:val="28"/>
          <w:szCs w:val="28"/>
        </w:rPr>
        <w:lastRenderedPageBreak/>
        <w:t>морской, отражающей солнце, лазури. Кажется, целую вечность можно сидеть в этом знойном блаженстве, в полуденной неге, и слушать говор разноязыкой толпы, сложно смешанный с плеском, с дыханием адриатических волн…</w:t>
      </w:r>
      <w:r w:rsidR="00A85012">
        <w:rPr>
          <w:sz w:val="28"/>
          <w:szCs w:val="28"/>
        </w:rPr>
        <w:t xml:space="preserve">     </w:t>
      </w:r>
    </w:p>
    <w:p w:rsidR="0077166E" w:rsidRDefault="00A85012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66E">
        <w:rPr>
          <w:sz w:val="28"/>
          <w:szCs w:val="28"/>
        </w:rPr>
        <w:t>А старые города побережья – Котор и Будва, Герцег-Нови, Пераст? Их облик сложился в пору венецианского ренессанса, в эпоху расцвета ремёсел, торговли, искусств, и, на теперешний взгляд, каждый адриатический город – своего рода брешь, пробитая в густо слежавшемся времени, прямиком из сегодняшних дней в европейское средневековье. По узким ветвящимся улочкам бродишь, как в воплотившемся, сложно запутанном сне, где соблазны и страхи поджидают за каждым углом</w:t>
      </w:r>
      <w:r w:rsidR="004A3589">
        <w:rPr>
          <w:sz w:val="28"/>
          <w:szCs w:val="28"/>
        </w:rPr>
        <w:t>, и где сердце поэтому бьётся всё чаще, взволнованней – в такт растерянным и торопливо стучащим шагам. Возможно, что толкователь снов Зигмунд Фрейд и сказал бы что-нибудь по этому поводу: во всяком случае, желание снова и снова сворачивать во всё более сумрачно-узкие щели меж старых домов становится здесь, в самом деле, маниакально-болезненным и почти что неодолимым.</w:t>
      </w:r>
    </w:p>
    <w:p w:rsidR="008D0AE8" w:rsidRDefault="004A3589" w:rsidP="008D0AE8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побережье – ривьера, как принято здесь говорить – так дышит соблазнами, так наполнена ленью и негой, что вся черногорско-приморская жизнь представляется неким длящимся праздником, непрерывной усладой для тела и взгляда.</w:t>
      </w:r>
      <w:r w:rsidR="008D0AE8">
        <w:rPr>
          <w:sz w:val="28"/>
          <w:szCs w:val="28"/>
        </w:rPr>
        <w:t xml:space="preserve">      </w:t>
      </w:r>
    </w:p>
    <w:p w:rsidR="00A85012" w:rsidRDefault="008D0AE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48BA">
        <w:rPr>
          <w:sz w:val="28"/>
          <w:szCs w:val="28"/>
        </w:rPr>
        <w:t>Правда,</w:t>
      </w:r>
      <w:r w:rsidR="004A3589">
        <w:rPr>
          <w:sz w:val="28"/>
          <w:szCs w:val="28"/>
        </w:rPr>
        <w:t xml:space="preserve"> есть Черногория и совершенно другая: суровая, горная, труднодоступная. Там, в горах, аскетом быть столь же естественно, как естественно быть сладострастником на побережье. Трудно даже поверить, что в обжитой современной Европе ещё сохранились места</w:t>
      </w:r>
      <w:r w:rsidR="00291679">
        <w:rPr>
          <w:sz w:val="28"/>
          <w:szCs w:val="28"/>
        </w:rPr>
        <w:t>, которые в долгие зимние месяцы вовсе теряют связь с «большим» миром – лавины перекрывают дороги – поэтому и продукты, и топливо, и медикаменты запасают там с осени, а уж если кто-то зимою всерьёз заболел, то уповать остаётся лишь только на милость Господню.</w:t>
      </w:r>
      <w:r w:rsidR="00FC45C4">
        <w:rPr>
          <w:sz w:val="28"/>
          <w:szCs w:val="28"/>
        </w:rPr>
        <w:t xml:space="preserve">    </w:t>
      </w:r>
      <w:r w:rsidR="00291679">
        <w:rPr>
          <w:sz w:val="28"/>
          <w:szCs w:val="28"/>
        </w:rPr>
        <w:t xml:space="preserve">Там, в горах, и хоронят-то, кстати, покойников рядом с домами, в «породичных» склепах-гробницах: так что мёртвые в </w:t>
      </w:r>
      <w:r w:rsidR="00BF1CD2" w:rsidRPr="00BF1CD2">
        <w:rPr>
          <w:sz w:val="28"/>
          <w:szCs w:val="28"/>
        </w:rPr>
        <w:t>ч</w:t>
      </w:r>
      <w:r w:rsidR="00291679">
        <w:rPr>
          <w:sz w:val="28"/>
          <w:szCs w:val="28"/>
        </w:rPr>
        <w:t xml:space="preserve">ерногорских деревнях, можно сказать, охраняют живых – а живые не забывают о мёртвых. </w:t>
      </w:r>
    </w:p>
    <w:p w:rsidR="004A3589" w:rsidRDefault="00A85012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FA8">
        <w:rPr>
          <w:sz w:val="28"/>
          <w:szCs w:val="28"/>
        </w:rPr>
        <w:t xml:space="preserve">     </w:t>
      </w:r>
      <w:r>
        <w:rPr>
          <w:sz w:val="28"/>
          <w:szCs w:val="28"/>
        </w:rPr>
        <w:t>*То есть, говоря строго, южных: западными принято называть поляков, словаков и чехов.</w:t>
      </w:r>
    </w:p>
    <w:p w:rsidR="00291679" w:rsidRDefault="00291679" w:rsidP="00246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Если горную Черногорию и  можно назвать словом «рай», то это рай аскетический, строгий, суровый. Здесь почти нет плодородной земли, очень мало воды – приходится собирать и хранить дождевую – и райские здесь только виды: они, в самом деле, ошеломляют. Горы, покрытые лесом, орлы, что кружат над ущельями, клочья тумана, ползущие над каменистою осыпью склонов, а внизу, под извилистым серпантином дороги – будто светится бирюзовая лента реки… Здесь </w:t>
      </w:r>
      <w:r w:rsidR="00EA5796">
        <w:rPr>
          <w:sz w:val="28"/>
          <w:szCs w:val="28"/>
        </w:rPr>
        <w:t>действительно очень красиво, и здесь чувствуешь, как душа наполняется гордостью за человека. Оттого ли, что люди обжили-таки эту всю неприступную горную красоту, оттого ли, что черногорцы никогда и никем не бывали полностью покорены – с ними так и не совладали ни турки-османы, ни Гитлер, ни Наполеон*  – или, может быть, оттого, что облик людей соответствует здешней природе? Коренные, настоящие черногорцы худы, измождённо-суровы – это народ воинов и пастухов – и недаром же Черногорию издавна называют  славянскою Спартой. Меж обвислых усов черногорца непременно дымит сигарета – кажется, он с ней родился – взгляд обычно сощурен, а кожа смугла и обветрена. Но удивительно, как, несмотря на суровую внешность, добродушны, радушны и веселы эти люди.</w:t>
      </w:r>
    </w:p>
    <w:p w:rsidR="00CD4991" w:rsidRDefault="00EA5796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А уж какие здесь девушки – это надо увидеть своими глазами! </w:t>
      </w:r>
      <w:r w:rsidR="00CD4991">
        <w:rPr>
          <w:sz w:val="28"/>
          <w:szCs w:val="28"/>
        </w:rPr>
        <w:t>Они все в</w:t>
      </w:r>
      <w:r>
        <w:rPr>
          <w:sz w:val="28"/>
          <w:szCs w:val="28"/>
        </w:rPr>
        <w:t xml:space="preserve">ысокие, стройные, темноволосые, </w:t>
      </w:r>
      <w:r w:rsidR="00CD4991">
        <w:rPr>
          <w:sz w:val="28"/>
          <w:szCs w:val="28"/>
        </w:rPr>
        <w:t>со смугловато-оливковой кожей и с поразительно чистыми, радостно-ясными лицами. Недаром сказал один мой товарищ своему повзрослевшему сыну: «Паша, невесту привозишь – только из Черногории!»</w:t>
      </w:r>
    </w:p>
    <w:p w:rsidR="00A41FA8" w:rsidRDefault="00A85012" w:rsidP="00A8501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0AE8">
        <w:rPr>
          <w:sz w:val="28"/>
          <w:szCs w:val="28"/>
        </w:rPr>
        <w:t xml:space="preserve"> </w:t>
      </w:r>
      <w:r w:rsidR="00CD4991">
        <w:rPr>
          <w:sz w:val="28"/>
          <w:szCs w:val="28"/>
        </w:rPr>
        <w:t xml:space="preserve">Но, говоря </w:t>
      </w:r>
      <w:r w:rsidR="00E50844">
        <w:rPr>
          <w:sz w:val="28"/>
          <w:szCs w:val="28"/>
        </w:rPr>
        <w:t>о характере черногорцев, мы сразу же видим противоречие. При всей суровости здешнего быта</w:t>
      </w:r>
      <w:r w:rsidR="00534B85">
        <w:rPr>
          <w:sz w:val="28"/>
          <w:szCs w:val="28"/>
        </w:rPr>
        <w:t xml:space="preserve"> </w:t>
      </w:r>
      <w:r w:rsidR="00E50844">
        <w:rPr>
          <w:sz w:val="28"/>
          <w:szCs w:val="28"/>
        </w:rPr>
        <w:t xml:space="preserve"> – а, значит, при необходимости много, усердно работать, чтобы как-то себя прокормить в этих горных краях – черногорцы, похоже, на редкость ленивы. Я поначалу не очень-то верил себе, наблюдая, как множество местных мужчин день-деньской просиживают за столиками кафе. Ну, мало ли, думал я: все же это туристские трассы, и индустрия сезонных, сравнительно легких доходов не могла не сказаться на здешних нравах. Но, похоже, и в остальные сезоны, и даже вдали от туристов, черногорцы не очень-то рвутся работать.</w:t>
      </w:r>
      <w:r>
        <w:rPr>
          <w:sz w:val="28"/>
          <w:szCs w:val="28"/>
        </w:rPr>
        <w:t xml:space="preserve">    </w:t>
      </w:r>
    </w:p>
    <w:p w:rsidR="00A85012" w:rsidRDefault="00A41FA8" w:rsidP="00A850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5012">
        <w:rPr>
          <w:sz w:val="28"/>
          <w:szCs w:val="28"/>
        </w:rPr>
        <w:t xml:space="preserve"> *Отсылаю читателя к стихотворению «Бонапарт и черногорцы»: мало о ком Пушкин писал с таким восхищением, как о воинах-черногорцах.</w:t>
      </w:r>
    </w:p>
    <w:p w:rsidR="00283354" w:rsidRDefault="00E50844" w:rsidP="002463DC">
      <w:pPr>
        <w:rPr>
          <w:sz w:val="28"/>
          <w:szCs w:val="28"/>
        </w:rPr>
      </w:pPr>
      <w:r w:rsidRPr="00E50844">
        <w:rPr>
          <w:sz w:val="28"/>
          <w:szCs w:val="28"/>
        </w:rPr>
        <w:lastRenderedPageBreak/>
        <w:t xml:space="preserve"> </w:t>
      </w:r>
      <w:r w:rsidR="00A41F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Скорей, местный житель задумчиво подымит сигаретой, выпьет стопочку </w:t>
      </w:r>
      <w:r w:rsidR="00FC45C4">
        <w:rPr>
          <w:sz w:val="28"/>
          <w:szCs w:val="28"/>
        </w:rPr>
        <w:t xml:space="preserve">ракии, </w:t>
      </w:r>
      <w:r w:rsidR="00283354">
        <w:rPr>
          <w:sz w:val="28"/>
          <w:szCs w:val="28"/>
        </w:rPr>
        <w:t xml:space="preserve"> да будет смотреть-созерцать, как кружатся орлы, и как клочья тумана ползут по лесным склонам гор… И вот подтверждение этим моим – неизбежно поверхностным – наблюдениям путешественника. По всему побережью, в бесчисленных сувенирных киосках, продаётся любопытнейшая открытка: «Черногорские заповеди». Эти заповеди настолько забавны и вместе с тем характерны, что я приведу их полностью.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«Человек рождается утомлённым, чтобы потом всю жизнь отдыхал.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Люби кровать свою, как самого себя.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Днём отдыхай, чтобы ночью мог спать.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Не работай – работа опасна для жизни.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Если увидишь отдыхающего – помоги ему.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Работай меньше, чем можешь, а если вообще что-то и можешь – так пусть другой этим займётся.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 тени спасение: отдыхая в её объятиях, пока никто не умер.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Работа болезнетворна: чтобы не умер молодым, сторонись её с раннего детства. </w:t>
      </w:r>
    </w:p>
    <w:p w:rsidR="00283354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Если у тебя внезапно появится желание работать, тогда немедленно садись, успокойся – и это глупое желание улетучится.</w:t>
      </w:r>
    </w:p>
    <w:p w:rsidR="00EA5796" w:rsidRDefault="002833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Если увидишь скучающих и пьющих</w:t>
      </w:r>
      <w:r w:rsidR="00D6709A">
        <w:rPr>
          <w:sz w:val="28"/>
          <w:szCs w:val="28"/>
        </w:rPr>
        <w:t xml:space="preserve"> – присоединяйся, а если увидишь работающих, немедленно уходи: их нельзя беспокоить».</w:t>
      </w:r>
    </w:p>
    <w:p w:rsidR="00D6709A" w:rsidRDefault="00D6709A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Согласитесь: как ни шутейны эти</w:t>
      </w:r>
      <w:r w:rsidR="00A94FB8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афоризмы, но ничего подобного, даже в шутку, не могло быть сказано ни о немцах, ни о китайцах – вообще, ни о ком из </w:t>
      </w:r>
      <w:r w:rsidR="00A41FA8">
        <w:rPr>
          <w:sz w:val="28"/>
          <w:szCs w:val="28"/>
        </w:rPr>
        <w:t>по-настоящему</w:t>
      </w:r>
      <w:r>
        <w:rPr>
          <w:sz w:val="28"/>
          <w:szCs w:val="28"/>
        </w:rPr>
        <w:t xml:space="preserve"> трудолюбивых народов.</w:t>
      </w:r>
    </w:p>
    <w:p w:rsidR="00D6709A" w:rsidRDefault="00D6709A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Пытаясь связать склонность к лени и созерцанию со спартанской суровостью здешнего быта, я даже придумал особенный термин: «аскетическое эпикурейство». К слову заметим, что сам Эпикур был как раз не развратником и сластолюбцем, как его иногда представляют, а настоящим аскетом: он не пил вина, не ел мяса, сыр позволял себе только по праздникам, и вообще жил как можно более просто и скромно. Так что, в </w:t>
      </w:r>
      <w:r>
        <w:rPr>
          <w:sz w:val="28"/>
          <w:szCs w:val="28"/>
        </w:rPr>
        <w:lastRenderedPageBreak/>
        <w:t>определённом смысле, можно считать черногорцев истинными учениками и последователями великого грека.</w:t>
      </w:r>
    </w:p>
    <w:p w:rsidR="00D6709A" w:rsidRDefault="00D6709A" w:rsidP="002463DC">
      <w:pPr>
        <w:rPr>
          <w:sz w:val="28"/>
          <w:szCs w:val="28"/>
        </w:rPr>
      </w:pPr>
    </w:p>
    <w:p w:rsidR="00D6709A" w:rsidRDefault="00D6709A" w:rsidP="002463DC">
      <w:pPr>
        <w:rPr>
          <w:sz w:val="28"/>
          <w:szCs w:val="28"/>
        </w:rPr>
      </w:pPr>
    </w:p>
    <w:p w:rsidR="00D6709A" w:rsidRPr="00043A10" w:rsidRDefault="00D6709A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5090">
        <w:rPr>
          <w:sz w:val="28"/>
          <w:szCs w:val="28"/>
        </w:rPr>
        <w:t xml:space="preserve">           </w:t>
      </w:r>
      <w:r w:rsidR="008D0AE8">
        <w:rPr>
          <w:sz w:val="28"/>
          <w:szCs w:val="28"/>
        </w:rPr>
        <w:t xml:space="preserve">        </w:t>
      </w:r>
      <w:r w:rsidR="003B0186">
        <w:rPr>
          <w:sz w:val="28"/>
          <w:szCs w:val="28"/>
          <w:lang w:val="en-US"/>
        </w:rPr>
        <w:t>IV</w:t>
      </w:r>
    </w:p>
    <w:p w:rsidR="00D6709A" w:rsidRPr="008C5090" w:rsidRDefault="00D6709A" w:rsidP="002463DC">
      <w:pPr>
        <w:rPr>
          <w:sz w:val="28"/>
          <w:szCs w:val="28"/>
        </w:rPr>
      </w:pPr>
    </w:p>
    <w:p w:rsidR="00D6709A" w:rsidRDefault="00D6709A" w:rsidP="002463DC">
      <w:pPr>
        <w:rPr>
          <w:sz w:val="28"/>
          <w:szCs w:val="28"/>
        </w:rPr>
      </w:pPr>
      <w:r w:rsidRPr="00D6709A">
        <w:rPr>
          <w:sz w:val="28"/>
          <w:szCs w:val="28"/>
        </w:rPr>
        <w:t xml:space="preserve">     То, что Черногория – рай,</w:t>
      </w:r>
      <w:r>
        <w:rPr>
          <w:sz w:val="28"/>
          <w:szCs w:val="28"/>
        </w:rPr>
        <w:t xml:space="preserve"> очевидно для всех, приезжающих в эту страну.</w:t>
      </w:r>
      <w:r w:rsidR="008C5090">
        <w:rPr>
          <w:sz w:val="28"/>
          <w:szCs w:val="28"/>
        </w:rPr>
        <w:t xml:space="preserve"> Но за очевидностью и за фасадом скрывается много тяжёлого и даже страшного. Судьба Черногории, как и вообще Балкан, горька и трагична. Здесь – место великого стыка религий, культур, языков; и это место напоминает кровоточащую рану, которая только-только подсохнет, затянется тонкою коркой, начнёт, вроде бы, </w:t>
      </w:r>
      <w:r w:rsidR="00A41FA8">
        <w:rPr>
          <w:sz w:val="28"/>
          <w:szCs w:val="28"/>
        </w:rPr>
        <w:t>за</w:t>
      </w:r>
      <w:r w:rsidR="008C5090">
        <w:rPr>
          <w:sz w:val="28"/>
          <w:szCs w:val="28"/>
        </w:rPr>
        <w:t xml:space="preserve">живать – как вдруг, при чьём-либо неловком движении, этот струп снова сорван, края раны расходятся, и из неё вновь течёт кровь. </w:t>
      </w:r>
    </w:p>
    <w:p w:rsidR="008C5090" w:rsidRDefault="008C5090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Не буду перечислять все те трагедии, которыми полна история балканских славян, начиная с их поражения на Косовом поле; напомню лишь то, что во время последней великой войны, с 1941 по 1945</w:t>
      </w:r>
      <w:r w:rsidR="00A41FA8">
        <w:rPr>
          <w:sz w:val="28"/>
          <w:szCs w:val="28"/>
        </w:rPr>
        <w:t>г.г.</w:t>
      </w:r>
      <w:r>
        <w:rPr>
          <w:sz w:val="28"/>
          <w:szCs w:val="28"/>
        </w:rPr>
        <w:t xml:space="preserve">, героически воевавшая Югославия по людским жертвам </w:t>
      </w:r>
      <w:r w:rsidR="00C71A97">
        <w:rPr>
          <w:sz w:val="28"/>
          <w:szCs w:val="28"/>
        </w:rPr>
        <w:t xml:space="preserve">заняла третье место после Советского Союза и Польши. И до сих пор Балканы – самое кровоточивое место Европы: вспомним хотя бы бомбардировки Сербии и Черногории натовскими войсками в </w:t>
      </w:r>
      <w:r w:rsidR="002005A3">
        <w:rPr>
          <w:sz w:val="28"/>
          <w:szCs w:val="28"/>
        </w:rPr>
        <w:t>1999</w:t>
      </w:r>
      <w:r w:rsidR="00C71A97">
        <w:rPr>
          <w:sz w:val="28"/>
          <w:szCs w:val="28"/>
        </w:rPr>
        <w:t xml:space="preserve"> году. </w:t>
      </w:r>
    </w:p>
    <w:p w:rsidR="00C71A97" w:rsidRDefault="00C71A9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Несомненно и то, что все периоды относительного благополучия и покоя, которые выпадали балканским славянам, были имперскими. Начиная с империи Александра Македонского, здешние земли входили во множество разных империй: и римской, и византийской, и империи турок-османов, и Австро-Венгерской империи Габсбургов. Но только в 1918 году славяне Балкан оказываются не под чужеродной, извне привнесённою, властью – но создают свою собственную, пусть и небольшую, империю: Королевство сербов, хорватов и словенцев. В 1929 году оно было переименовано в Королевство Югославия. Благозвучное это название – Югославия – столь милое нашему слуху, и, видимо, столь ненавистное Западу, не выносящему даже намёка на славянское объединение, просуществовало до 2003 года, но </w:t>
      </w:r>
      <w:r>
        <w:rPr>
          <w:sz w:val="28"/>
          <w:szCs w:val="28"/>
        </w:rPr>
        <w:lastRenderedPageBreak/>
        <w:t xml:space="preserve">затем, увы, было стёрто с карты Европы. Но оно не стёрлось из людских душ.  Достаточно сказать, что культовый современный кинорежиссёр, </w:t>
      </w:r>
      <w:r w:rsidR="00AC01B4">
        <w:rPr>
          <w:sz w:val="28"/>
          <w:szCs w:val="28"/>
        </w:rPr>
        <w:t>мусульманин-босниец по крови и православный по вероисповеданию, Эмир Кустурица на вопрос о собственной национальности отвечает: «Я – югослав». И достаточно посмотреть, как на черногорских заборах написано «Тито» - что, конечно же, выражает и ностальгию по временам Югославской империи, и одновременно надежду людей на сплочение южных славян. Многим всё чаще является мысль, что без имперской «повязки», которая как бы прикроет и стянет балканскую рану – этой многострадальной земле нельзя ждать исцеления.</w:t>
      </w:r>
    </w:p>
    <w:p w:rsidR="003B0186" w:rsidRPr="003000AB" w:rsidRDefault="00AC01B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Нам с вами даже трудно представить, насколько глубокие противоречия разрывают балканскую жизнь. Ведь мы в России, при всей трагедийности нашей истории, не знали, в сущности, ни настоящей религиозной розни между католиками и православными – а ныне проблема католиков-униатов как бы «вынесена» в сопредельную Украину – ни, тем более, мы не знали тех «алфавитных войн», которые целые десятилетия не давали покоя Балканам. Поясню для тех, кто, быть может, не знает. Сербохорватский язык (основной на Балканах) с </w:t>
      </w:r>
      <w:r w:rsidR="00A41FA8">
        <w:rPr>
          <w:sz w:val="28"/>
          <w:szCs w:val="28"/>
          <w:lang w:val="en-US"/>
        </w:rPr>
        <w:t>XIX</w:t>
      </w:r>
      <w:r w:rsidR="003B0186">
        <w:rPr>
          <w:sz w:val="28"/>
          <w:szCs w:val="28"/>
        </w:rPr>
        <w:t xml:space="preserve"> века использует два алфавита: латиницу и кириллицу, или гаевицу и вуковицу, по именам их создателей, Людовита Гая и Вука Караджича. Естественно, что латиница ближе католикам, и именно этот алфавит принят в католических Хорватии и Словении; православным же сербам и черногорцам, понятное дело, ближе кириллица. Но сама ситуация, когда одна и та же народная разговорная речь может быть записана на бумаге двумя разными способами, посредством двух алфавитов – ситуация эта достаточно редкая, если не уникальная. И такая вот «трещина», разорвавшая изначально единую сербохорватскую речь – не могла не сказаться на душах людей, на их отношении к миру, к соседям и даже к собратьям по крови. Напряжённость и сложность «внутрисемейственных» отношений балканских народов хорошо передаёт сербская поговорка: «Как войдёт в избу католик проклятый – в морду ему дай, но квасом напои: всё ж он не турок, а душа крещёная».</w:t>
      </w:r>
    </w:p>
    <w:p w:rsidR="003B0186" w:rsidRPr="003000AB" w:rsidRDefault="003B0186" w:rsidP="002463DC">
      <w:pPr>
        <w:rPr>
          <w:sz w:val="28"/>
          <w:szCs w:val="28"/>
        </w:rPr>
      </w:pPr>
    </w:p>
    <w:p w:rsidR="003B0186" w:rsidRPr="003000AB" w:rsidRDefault="003B0186" w:rsidP="002463DC">
      <w:pPr>
        <w:rPr>
          <w:sz w:val="28"/>
          <w:szCs w:val="28"/>
        </w:rPr>
      </w:pPr>
    </w:p>
    <w:p w:rsidR="003B0186" w:rsidRPr="003000AB" w:rsidRDefault="003B0186" w:rsidP="002463DC">
      <w:pPr>
        <w:rPr>
          <w:sz w:val="28"/>
          <w:szCs w:val="28"/>
        </w:rPr>
      </w:pPr>
    </w:p>
    <w:p w:rsidR="003B0186" w:rsidRDefault="003B0186" w:rsidP="002463DC">
      <w:pPr>
        <w:rPr>
          <w:sz w:val="28"/>
          <w:szCs w:val="28"/>
        </w:rPr>
      </w:pPr>
      <w:r w:rsidRPr="003000AB">
        <w:rPr>
          <w:sz w:val="28"/>
          <w:szCs w:val="28"/>
        </w:rPr>
        <w:lastRenderedPageBreak/>
        <w:t xml:space="preserve">                                                          </w:t>
      </w:r>
      <w:r w:rsidR="00534B85">
        <w:rPr>
          <w:sz w:val="28"/>
          <w:szCs w:val="28"/>
        </w:rPr>
        <w:t xml:space="preserve">    </w:t>
      </w:r>
      <w:r w:rsidRPr="003000AB">
        <w:rPr>
          <w:sz w:val="28"/>
          <w:szCs w:val="28"/>
        </w:rPr>
        <w:t xml:space="preserve"> </w:t>
      </w:r>
      <w:r w:rsidR="008D0AE8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V</w:t>
      </w:r>
    </w:p>
    <w:p w:rsidR="003B0186" w:rsidRDefault="003B0186" w:rsidP="002463DC">
      <w:pPr>
        <w:rPr>
          <w:sz w:val="28"/>
          <w:szCs w:val="28"/>
        </w:rPr>
      </w:pPr>
    </w:p>
    <w:p w:rsidR="00AC01B4" w:rsidRDefault="003B0186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Непросто что-либо понять, разобраться в конфликтах, противоречиях, </w:t>
      </w:r>
      <w:r w:rsidR="00F36EA0">
        <w:rPr>
          <w:sz w:val="28"/>
          <w:szCs w:val="28"/>
        </w:rPr>
        <w:t>спорах, какими доселе кипит вся балканская жизнь. Тут приход</w:t>
      </w:r>
      <w:r w:rsidR="00A41FA8">
        <w:rPr>
          <w:sz w:val="28"/>
          <w:szCs w:val="28"/>
        </w:rPr>
        <w:t>ится или принять чью-либо узко-</w:t>
      </w:r>
      <w:r w:rsidR="00F36EA0">
        <w:rPr>
          <w:sz w:val="28"/>
          <w:szCs w:val="28"/>
        </w:rPr>
        <w:t>национальную точку зрения – но узкий, зашоренный взгляд как раз и приводит к кровавым конфликтам – или пытаться взглянуть на всё «взглядом Шекспира»*.</w:t>
      </w:r>
      <w:r>
        <w:rPr>
          <w:sz w:val="28"/>
          <w:szCs w:val="28"/>
        </w:rPr>
        <w:t xml:space="preserve"> </w:t>
      </w:r>
    </w:p>
    <w:p w:rsidR="00F36EA0" w:rsidRDefault="00F36EA0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A41FA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таким вот «балканским Шекспиром» </w:t>
      </w:r>
      <w:r w:rsidR="00A41FA8">
        <w:rPr>
          <w:sz w:val="28"/>
          <w:szCs w:val="28"/>
        </w:rPr>
        <w:t>стал</w:t>
      </w:r>
      <w:r w:rsidR="003E05D5">
        <w:rPr>
          <w:sz w:val="28"/>
          <w:szCs w:val="28"/>
        </w:rPr>
        <w:t xml:space="preserve"> прозаик</w:t>
      </w:r>
      <w:r>
        <w:rPr>
          <w:sz w:val="28"/>
          <w:szCs w:val="28"/>
        </w:rPr>
        <w:t xml:space="preserve"> </w:t>
      </w:r>
      <w:r w:rsidR="00A41FA8">
        <w:rPr>
          <w:sz w:val="28"/>
          <w:szCs w:val="28"/>
        </w:rPr>
        <w:t xml:space="preserve">из Боснии </w:t>
      </w:r>
      <w:r>
        <w:rPr>
          <w:sz w:val="28"/>
          <w:szCs w:val="28"/>
        </w:rPr>
        <w:t>Иво Андрич. Это писатель огромного, мирового значения: Нобелевская премия, которую он получил в 19</w:t>
      </w:r>
      <w:r w:rsidR="00A94FB8" w:rsidRPr="00A94FB8">
        <w:rPr>
          <w:sz w:val="28"/>
          <w:szCs w:val="28"/>
        </w:rPr>
        <w:t>61</w:t>
      </w:r>
      <w:r>
        <w:rPr>
          <w:sz w:val="28"/>
          <w:szCs w:val="28"/>
        </w:rPr>
        <w:t xml:space="preserve"> году за роман «Мост на Дрине»  – лишь одно из формальных тому подтверждений. Андрич писал этот роман</w:t>
      </w:r>
      <w:r w:rsidR="00A94FB8">
        <w:rPr>
          <w:sz w:val="28"/>
          <w:szCs w:val="28"/>
        </w:rPr>
        <w:t xml:space="preserve"> в годы войны, в самое тяжёлое для Югославии время,</w:t>
      </w:r>
      <w:r>
        <w:rPr>
          <w:sz w:val="28"/>
          <w:szCs w:val="28"/>
        </w:rPr>
        <w:t xml:space="preserve"> </w:t>
      </w:r>
      <w:r w:rsidR="00A94FB8">
        <w:rPr>
          <w:sz w:val="28"/>
          <w:szCs w:val="28"/>
        </w:rPr>
        <w:t>кода Белград был оккупирован немцами</w:t>
      </w:r>
      <w:r w:rsidR="004F3836">
        <w:rPr>
          <w:sz w:val="28"/>
          <w:szCs w:val="28"/>
        </w:rPr>
        <w:t>;</w:t>
      </w:r>
      <w:r>
        <w:rPr>
          <w:sz w:val="28"/>
          <w:szCs w:val="28"/>
        </w:rPr>
        <w:t xml:space="preserve"> и во всей мировой литературе </w:t>
      </w:r>
      <w:r w:rsidR="00A41FA8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</w:t>
      </w:r>
      <w:r w:rsidR="004F3836">
        <w:rPr>
          <w:sz w:val="28"/>
          <w:szCs w:val="28"/>
        </w:rPr>
        <w:t xml:space="preserve">немного найдётся романов, полных такой горькой правды и силы, такой мудрости и благородства – каков «Мост на Дрине». Это могучий, торжественный эпос – и одновременно свидетельство о балканской трагедии, имеющее высшую – то есть художественную – достоверность. </w:t>
      </w:r>
    </w:p>
    <w:p w:rsidR="005301E1" w:rsidRDefault="004F3836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Поразительно, скажем, как сцена казни крестьянина Радисава, борца против турок – символический центр, туго стянутый узел романа – при всём ужасе беспощадно показанных автором достоверных подробностей казни, превращается в гимн человеку. Там есть одно место, которое, может, важнее всего для того, чтоб понять смысл трагедии. Радисав, посаженный турками на кол, мучается почти сутки; продлить его муки, не дать умереть быстрой смертью, и тем запугать сербов – очень важно для турок. И весь тот чудовищный день, пока Радисав  умирал, люди не могли ни смотреть на казнённого, но не могли и отвести глаз от страдальца, вознесённого высоко над шумящею Дриной. </w:t>
      </w:r>
      <w:r w:rsidR="00BF5C6F">
        <w:rPr>
          <w:sz w:val="28"/>
          <w:szCs w:val="28"/>
        </w:rPr>
        <w:t>Когда же Радисав, наконец, испустил дух – «сербы облегчённо вздохнули, словно одержали незримую победу…»</w:t>
      </w:r>
    </w:p>
    <w:p w:rsidR="00A41FA8" w:rsidRDefault="005301E1" w:rsidP="00A41F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FA8">
        <w:rPr>
          <w:sz w:val="28"/>
          <w:szCs w:val="28"/>
        </w:rPr>
        <w:t xml:space="preserve">     </w:t>
      </w:r>
    </w:p>
    <w:p w:rsidR="00A41FA8" w:rsidRPr="00835D0C" w:rsidRDefault="00A41FA8" w:rsidP="00A41FA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5D0C">
        <w:rPr>
          <w:sz w:val="28"/>
          <w:szCs w:val="28"/>
        </w:rPr>
        <w:t xml:space="preserve">* «Взглянем на трагедию взглядом Шекспира…», - утешал Пушкин Дельвига после  разгрома восстания декабристов.  </w:t>
      </w:r>
    </w:p>
    <w:p w:rsidR="00A41FA8" w:rsidRDefault="00A41FA8" w:rsidP="002463DC">
      <w:pPr>
        <w:rPr>
          <w:sz w:val="28"/>
          <w:szCs w:val="28"/>
        </w:rPr>
      </w:pPr>
    </w:p>
    <w:p w:rsidR="00BF5C6F" w:rsidRDefault="00A41FA8" w:rsidP="00246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F5C6F">
        <w:rPr>
          <w:sz w:val="28"/>
          <w:szCs w:val="28"/>
        </w:rPr>
        <w:t xml:space="preserve"> Вот это и есть настоящий катарсис, «очищение души через ужас и сострадание», как </w:t>
      </w:r>
      <w:r w:rsidR="003E05D5">
        <w:rPr>
          <w:sz w:val="28"/>
          <w:szCs w:val="28"/>
        </w:rPr>
        <w:t>объяснял</w:t>
      </w:r>
      <w:r w:rsidR="00BF5C6F">
        <w:rPr>
          <w:sz w:val="28"/>
          <w:szCs w:val="28"/>
        </w:rPr>
        <w:t xml:space="preserve"> Аристотель – это и есть тот высокий урок, который мы можем усвоить, соприкасаясь с трагическим. </w:t>
      </w:r>
      <w:r w:rsidR="003E05D5">
        <w:rPr>
          <w:sz w:val="28"/>
          <w:szCs w:val="28"/>
        </w:rPr>
        <w:t>Смерть может быть и победой, преодолением трагического тупика жизни – именно тако</w:t>
      </w:r>
      <w:r>
        <w:rPr>
          <w:sz w:val="28"/>
          <w:szCs w:val="28"/>
        </w:rPr>
        <w:t>му отношению к смерти учит нас</w:t>
      </w:r>
      <w:r w:rsidR="003E05D5">
        <w:rPr>
          <w:sz w:val="28"/>
          <w:szCs w:val="28"/>
        </w:rPr>
        <w:t xml:space="preserve"> христиан</w:t>
      </w:r>
      <w:r>
        <w:rPr>
          <w:sz w:val="28"/>
          <w:szCs w:val="28"/>
        </w:rPr>
        <w:t>ская</w:t>
      </w:r>
      <w:r w:rsidR="003E05D5">
        <w:rPr>
          <w:sz w:val="28"/>
          <w:szCs w:val="28"/>
        </w:rPr>
        <w:t xml:space="preserve"> вера.</w:t>
      </w:r>
    </w:p>
    <w:p w:rsidR="005F79E3" w:rsidRDefault="00BF5C6F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Всё творчество Андрича – это трагический эпос Балкан. Мало кто с такой трезвостью видел людей, понимал всю безмерную силу страстей, разрывающих нашу непрочную жизнь, знал её, жизни, ужасы – но мало кто так же, как Андрич, сохранил и доверие, и живой интерес к человеку, мало кто с такой силой и твёрдостью принимал эту жизнь, как бесценный, хотя и трагический, дар.</w:t>
      </w:r>
    </w:p>
    <w:p w:rsidR="005F79E3" w:rsidRDefault="005F79E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И вот, продолжая имперскую тему, нельзя не сказать, что Иво Андрич, историк по образованию, дипломат по профессии – он был послом Югославии в Риме, Мадриде, Берлине – и великий писатель по дару, то есть человек, который, конечно же, больше всех знал и глубже всех понимал то, что мы называем «балканским вопросом»  – Андрич был </w:t>
      </w:r>
      <w:r w:rsidR="00BF5C6F">
        <w:rPr>
          <w:sz w:val="28"/>
          <w:szCs w:val="28"/>
        </w:rPr>
        <w:t xml:space="preserve"> </w:t>
      </w:r>
      <w:r>
        <w:rPr>
          <w:sz w:val="28"/>
          <w:szCs w:val="28"/>
        </w:rPr>
        <w:t>убеждённым империалистом, сторонником объединения южных славян в единое, усмиряющее национальные противоречия, государство.</w:t>
      </w:r>
    </w:p>
    <w:p w:rsidR="00BF5C6F" w:rsidRDefault="005F79E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Конечно, империя не снимет и не разрешит всех трагических противоречий человеческой жизни – однажды родившись, человек обречён пронести свой, большой или малый, трагический крест – но империя может, по крайней-то мере, помочь нам сполна прожить наши жизни, осуществить и сыграть наши с вами трагедии в полную силу. Иначе мы можем напрасно, бездарно погибнуть ещё в первом акте – так и не осознав ни своих ролей, ни общего замысла всей постановки.</w:t>
      </w:r>
      <w:r w:rsidR="00BF5C6F">
        <w:rPr>
          <w:sz w:val="28"/>
          <w:szCs w:val="28"/>
        </w:rPr>
        <w:t xml:space="preserve"> </w:t>
      </w:r>
    </w:p>
    <w:p w:rsidR="005301E1" w:rsidRDefault="005301E1" w:rsidP="002463DC">
      <w:pPr>
        <w:rPr>
          <w:sz w:val="28"/>
          <w:szCs w:val="28"/>
        </w:rPr>
      </w:pPr>
    </w:p>
    <w:p w:rsidR="00835D0C" w:rsidRDefault="00835D0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301E1" w:rsidRDefault="00835D0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D0AE8">
        <w:rPr>
          <w:sz w:val="28"/>
          <w:szCs w:val="28"/>
        </w:rPr>
        <w:t xml:space="preserve">        </w:t>
      </w:r>
      <w:r w:rsidR="005301E1">
        <w:rPr>
          <w:sz w:val="28"/>
          <w:szCs w:val="28"/>
        </w:rPr>
        <w:t>VI</w:t>
      </w:r>
    </w:p>
    <w:p w:rsidR="005301E1" w:rsidRPr="003000AB" w:rsidRDefault="005301E1" w:rsidP="002463DC">
      <w:pPr>
        <w:rPr>
          <w:sz w:val="28"/>
          <w:szCs w:val="28"/>
        </w:rPr>
      </w:pPr>
    </w:p>
    <w:p w:rsidR="005301E1" w:rsidRDefault="005301E1" w:rsidP="002463DC">
      <w:pPr>
        <w:rPr>
          <w:sz w:val="28"/>
          <w:szCs w:val="28"/>
        </w:rPr>
      </w:pPr>
      <w:r w:rsidRPr="005301E1">
        <w:rPr>
          <w:sz w:val="28"/>
          <w:szCs w:val="28"/>
        </w:rPr>
        <w:t xml:space="preserve">     </w:t>
      </w:r>
      <w:r>
        <w:rPr>
          <w:sz w:val="28"/>
          <w:szCs w:val="28"/>
        </w:rPr>
        <w:t>А теперь пора обратиться к пушкинским «Песням западных славян»,  для большинства из нас, читающих русских – основному источнику знаний о балканских славянах.</w:t>
      </w:r>
    </w:p>
    <w:p w:rsidR="00977A54" w:rsidRDefault="00977A54" w:rsidP="00246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Интересна история написания – и источники «Песен». В примечаниях к этому циклу из 16 стихотворений Пушкин пишет, что он в 1829 году познакомился с книгой «Гузла, или иллирийские песни». Судя по предисловию, это был перевод сербских песен, выполненный французом Проспером Мериме. Друг Пушкина Соболевский, лично знакомый с Мериме, по просьбе Пушкина отправляет тому письмо – и получает ответ, в котором французский писатель очень живо рассказывает о том, как он сочинил сборник «Гузла». Оказывается, никакой это не перевод действительно существующих сербских песен, а исключительно плод поэтического воображения самого Мериме. Да и сочинены эти песни, якобы, наскоро, по одной-две в день, скучающим в ожиданье обеда писателем. </w:t>
      </w:r>
    </w:p>
    <w:p w:rsidR="00977A54" w:rsidRDefault="00977A54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Конечно, Мериме здесь лукавит. </w:t>
      </w:r>
      <w:r w:rsidR="003E4B10">
        <w:rPr>
          <w:sz w:val="28"/>
          <w:szCs w:val="28"/>
        </w:rPr>
        <w:t>Известно</w:t>
      </w:r>
      <w:r>
        <w:rPr>
          <w:sz w:val="28"/>
          <w:szCs w:val="28"/>
        </w:rPr>
        <w:t xml:space="preserve">, что над сборником «Гузла» он работал очень серьёзно, не менее семи лет – потому </w:t>
      </w:r>
      <w:r w:rsidR="001849F3">
        <w:rPr>
          <w:sz w:val="28"/>
          <w:szCs w:val="28"/>
        </w:rPr>
        <w:t>и сумел выразить душу другого народа, почти неизвестного тогдашней Европе</w:t>
      </w:r>
      <w:r w:rsidR="00A41FA8">
        <w:rPr>
          <w:sz w:val="28"/>
          <w:szCs w:val="28"/>
        </w:rPr>
        <w:t>,</w:t>
      </w:r>
      <w:r w:rsidR="001849F3">
        <w:rPr>
          <w:sz w:val="28"/>
          <w:szCs w:val="28"/>
        </w:rPr>
        <w:t xml:space="preserve"> с такой достоверностью, что даже Пушкин был, по его собственному признанию, мистифицирован, но в </w:t>
      </w:r>
      <w:r w:rsidR="00835D0C">
        <w:rPr>
          <w:sz w:val="28"/>
          <w:szCs w:val="28"/>
        </w:rPr>
        <w:t>«</w:t>
      </w:r>
      <w:r w:rsidR="001849F3">
        <w:rPr>
          <w:sz w:val="28"/>
          <w:szCs w:val="28"/>
        </w:rPr>
        <w:t>хорошей компании</w:t>
      </w:r>
      <w:r w:rsidR="00835D0C">
        <w:rPr>
          <w:sz w:val="28"/>
          <w:szCs w:val="28"/>
        </w:rPr>
        <w:t>»</w:t>
      </w:r>
      <w:r w:rsidR="001849F3">
        <w:rPr>
          <w:sz w:val="28"/>
          <w:szCs w:val="28"/>
        </w:rPr>
        <w:t>. «Хорошая компания»  – это Адам Мицкевич, который, также сочтя сборник подлинным, перевёл одну песню «Гузлы» на польский.</w:t>
      </w:r>
    </w:p>
    <w:p w:rsidR="001849F3" w:rsidRDefault="001849F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Из 16 стихотворений, входящих в «Песни западных славян», 11</w:t>
      </w:r>
      <w:r w:rsidR="00835D0C">
        <w:rPr>
          <w:sz w:val="28"/>
          <w:szCs w:val="28"/>
        </w:rPr>
        <w:t xml:space="preserve"> действительно</w:t>
      </w:r>
      <w:r>
        <w:rPr>
          <w:sz w:val="28"/>
          <w:szCs w:val="28"/>
        </w:rPr>
        <w:t xml:space="preserve"> переведены Пушкиным из сборника Мериме, две взяты из собрания Вука Караджича «Сербские песни» – Это «Соловей» и «Сестра и братья» – а три сочинены самим Пушкиным: «Песнь о Георгии Чёрном», «Януш Королевич» и «Воевода Милуш».</w:t>
      </w:r>
    </w:p>
    <w:p w:rsidR="001849F3" w:rsidRDefault="001849F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Выходит, что «Песни западных славян», будучи, с одной стороны, несомненно произведением</w:t>
      </w:r>
      <w:r w:rsidR="009162F7">
        <w:rPr>
          <w:sz w:val="28"/>
          <w:szCs w:val="28"/>
        </w:rPr>
        <w:t xml:space="preserve"> Пушкина </w:t>
      </w:r>
      <w:r>
        <w:rPr>
          <w:sz w:val="28"/>
          <w:szCs w:val="28"/>
        </w:rPr>
        <w:t xml:space="preserve"> – чего б не коснулись его взгляд и перо, всё мгновенно преображается, дышит новою жизнью! – в то же самое время «Песни» являются</w:t>
      </w:r>
      <w:r w:rsidR="00A41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совокупным продуктом</w:t>
      </w:r>
      <w:r w:rsidR="009E4EB2">
        <w:rPr>
          <w:sz w:val="28"/>
          <w:szCs w:val="28"/>
        </w:rPr>
        <w:t xml:space="preserve"> творчества крупнейших писателей разных народов: француза Мериме, серба Караджича и даже, отчасти, поляка Мицкевича. Это придаёт «Песням» особую универсальность и полноту, особую «все</w:t>
      </w:r>
      <w:r w:rsidR="003000AB">
        <w:rPr>
          <w:sz w:val="28"/>
          <w:szCs w:val="28"/>
        </w:rPr>
        <w:t>человечность». Тем более</w:t>
      </w:r>
      <w:r w:rsidR="009E4EB2">
        <w:rPr>
          <w:sz w:val="28"/>
          <w:szCs w:val="28"/>
        </w:rPr>
        <w:t xml:space="preserve"> что и главная тема, ведущий мотив всего сборника – неизбежность трагедии – есть</w:t>
      </w:r>
      <w:r w:rsidR="002E11EB">
        <w:rPr>
          <w:sz w:val="28"/>
          <w:szCs w:val="28"/>
        </w:rPr>
        <w:t xml:space="preserve"> </w:t>
      </w:r>
      <w:r w:rsidR="009E4EB2">
        <w:rPr>
          <w:sz w:val="28"/>
          <w:szCs w:val="28"/>
        </w:rPr>
        <w:t xml:space="preserve"> важнейшая тема, встающая перед любым человеком.</w:t>
      </w:r>
      <w:r w:rsidR="003000AB">
        <w:rPr>
          <w:sz w:val="28"/>
          <w:szCs w:val="28"/>
        </w:rPr>
        <w:t xml:space="preserve"> Просто славяне так много всего пережили, так много узнали о горе и смерти, что славянский трагический </w:t>
      </w:r>
      <w:r w:rsidR="003000AB">
        <w:rPr>
          <w:sz w:val="28"/>
          <w:szCs w:val="28"/>
        </w:rPr>
        <w:lastRenderedPageBreak/>
        <w:t xml:space="preserve">опыт является глубочайшим, бесценным – буквально, оплаченным кровью – достоянием человечества. </w:t>
      </w:r>
    </w:p>
    <w:p w:rsidR="003000AB" w:rsidRDefault="003000A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Видимо, чувствуя и сознавая эту славянскую «всечеловечность», чувствуя необходимость выразить некую общеславянскую формулу, Пушкин и посвящает свою </w:t>
      </w:r>
      <w:r w:rsidR="00835D0C">
        <w:rPr>
          <w:sz w:val="28"/>
          <w:szCs w:val="28"/>
        </w:rPr>
        <w:t>«</w:t>
      </w:r>
      <w:r>
        <w:rPr>
          <w:sz w:val="28"/>
          <w:szCs w:val="28"/>
        </w:rPr>
        <w:t>вторую</w:t>
      </w:r>
      <w:r w:rsidR="00835D0C">
        <w:rPr>
          <w:sz w:val="28"/>
          <w:szCs w:val="28"/>
        </w:rPr>
        <w:t>»</w:t>
      </w:r>
      <w:r>
        <w:rPr>
          <w:sz w:val="28"/>
          <w:szCs w:val="28"/>
        </w:rPr>
        <w:t xml:space="preserve"> Болдинскую осень, осень 1833 года, размышленьям о судьбах славян. Не забудем, что другой шедевр этой же осени – «Медный всадник». Эта поэма, вкупе с «Песнями западных славян», выражает взгляд Пушкина и на Россию, и на славян вообще, на </w:t>
      </w:r>
      <w:r w:rsidR="002E11EB">
        <w:rPr>
          <w:sz w:val="28"/>
          <w:szCs w:val="28"/>
        </w:rPr>
        <w:t>их</w:t>
      </w:r>
      <w:r>
        <w:rPr>
          <w:sz w:val="28"/>
          <w:szCs w:val="28"/>
        </w:rPr>
        <w:t xml:space="preserve"> нелёгкие судьбы в Европе и мире. </w:t>
      </w:r>
    </w:p>
    <w:p w:rsidR="003000AB" w:rsidRDefault="003000A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Как устоять перед страшным напором стихий, непрерывно грозящих славянам? То враждебное, чуждое, злое, что угрожает славянскому миру, оно воплощается то в обезумевших водах Невы – </w:t>
      </w:r>
    </w:p>
    <w:p w:rsidR="003000AB" w:rsidRDefault="003000A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«Нева вздувалась и ревела,</w:t>
      </w:r>
    </w:p>
    <w:p w:rsidR="003000AB" w:rsidRDefault="003000A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Котлом клокоча и клубясь,</w:t>
      </w:r>
    </w:p>
    <w:p w:rsidR="003000AB" w:rsidRDefault="003000A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вдруг, как зверь остервеняясь,</w:t>
      </w:r>
    </w:p>
    <w:p w:rsidR="003000AB" w:rsidRDefault="003000A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город кинулась…»  – </w:t>
      </w:r>
    </w:p>
    <w:p w:rsidR="003000AB" w:rsidRDefault="00F81D7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то в турецком нашествии:</w:t>
      </w:r>
    </w:p>
    <w:p w:rsidR="00F81D73" w:rsidRDefault="00F81D7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«Вот взвилась из-за города бомба,</w:t>
      </w:r>
    </w:p>
    <w:p w:rsidR="00F81D73" w:rsidRDefault="00F81D7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пошли бусурмане на приступ…»</w:t>
      </w:r>
    </w:p>
    <w:p w:rsidR="00F81D73" w:rsidRDefault="00F81D7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Как жить – в непрерывной осаде, в окружении наступающей смерти и тьмы? Ведь враждебные силы, грозящие нам, совершенно чудовищны, неодолимы; недаром и в сборнике</w:t>
      </w:r>
      <w:r w:rsidR="00627017">
        <w:rPr>
          <w:sz w:val="28"/>
          <w:szCs w:val="28"/>
        </w:rPr>
        <w:t xml:space="preserve"> «Песен»,  главным образом, </w:t>
      </w:r>
      <w:r>
        <w:rPr>
          <w:sz w:val="28"/>
          <w:szCs w:val="28"/>
        </w:rPr>
        <w:t xml:space="preserve"> </w:t>
      </w:r>
      <w:r w:rsidR="00627017">
        <w:rPr>
          <w:sz w:val="28"/>
          <w:szCs w:val="28"/>
        </w:rPr>
        <w:t>мы читаем</w:t>
      </w:r>
      <w:r>
        <w:rPr>
          <w:sz w:val="28"/>
          <w:szCs w:val="28"/>
        </w:rPr>
        <w:t xml:space="preserve"> о </w:t>
      </w:r>
      <w:r w:rsidR="00627017">
        <w:rPr>
          <w:sz w:val="28"/>
          <w:szCs w:val="28"/>
        </w:rPr>
        <w:t xml:space="preserve">смерти  – </w:t>
      </w:r>
      <w:r>
        <w:rPr>
          <w:sz w:val="28"/>
          <w:szCs w:val="28"/>
        </w:rPr>
        <w:t xml:space="preserve"> но смерти особого рода</w:t>
      </w:r>
      <w:r w:rsidR="00627017">
        <w:rPr>
          <w:sz w:val="28"/>
          <w:szCs w:val="28"/>
        </w:rPr>
        <w:t>:</w:t>
      </w:r>
      <w:r>
        <w:rPr>
          <w:sz w:val="28"/>
          <w:szCs w:val="28"/>
        </w:rPr>
        <w:t xml:space="preserve"> одолевающей, можно сказать, саму смерть.</w:t>
      </w:r>
    </w:p>
    <w:p w:rsidR="00F81D73" w:rsidRDefault="00F81D73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 «Видении короля», открывающем весь этот цикл, </w:t>
      </w:r>
      <w:r w:rsidR="00627017">
        <w:rPr>
          <w:sz w:val="28"/>
          <w:szCs w:val="28"/>
        </w:rPr>
        <w:t>повествуется</w:t>
      </w:r>
      <w:r>
        <w:rPr>
          <w:sz w:val="28"/>
          <w:szCs w:val="28"/>
        </w:rPr>
        <w:t>, как сербский король, обороняющий осаждённый город от турок, ночью заходит в храм, и ему видится нечто ужасное: то, что с ним, королём, будет завтра. Храм завален трупами и залит кровью; рядом с султаном, усмехающемся на амвоне – изменник, брат короля Радивой. И султан, в честь победы, жалует Радивою кафтан (обыкновенный подарок султанов, поясняет нам Пушкин):</w:t>
      </w:r>
    </w:p>
    <w:p w:rsidR="00997F8E" w:rsidRDefault="00F81D73" w:rsidP="00246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«Дать кафтан Радивою!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бархатный кафтан, не парчовый, 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содрать на кафтан Радивоя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Кожу с брата его родного…»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Потрясённый всем тем, что он видит, король молится – видение исчезает – но главный-то ужас в том, что в реальности начинается то, продолженье чего король уже знает: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«Было тихо. С высокого неба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Город белый луна озаряла.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Вот взвилась из-за города бомба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пошли бусурмане на приступ».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А последняя песня сборника, «Конь» («Что ты ржёшь, мой конь ретивый, что ты шею опустил…») – очень похожа на первую: в ней вещий конь открывает хозяину его, леденящее душу, будущее.</w:t>
      </w:r>
    </w:p>
    <w:p w:rsidR="00997F8E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 Отвечает конь печальный:</w:t>
      </w:r>
    </w:p>
    <w:p w:rsidR="00F81D73" w:rsidRPr="005301E1" w:rsidRDefault="00997F8E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Оттого я присмирел,      </w:t>
      </w:r>
      <w:r w:rsidR="00F81D73">
        <w:rPr>
          <w:sz w:val="28"/>
          <w:szCs w:val="28"/>
        </w:rPr>
        <w:t xml:space="preserve"> </w:t>
      </w:r>
    </w:p>
    <w:p w:rsidR="003B0186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я слышу топот дальный,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Трубный звук и пенье стрел;</w:t>
      </w:r>
    </w:p>
    <w:p w:rsidR="003B0186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Оттого я ржу, что в поле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Уж недолго мне гулять,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Проживать в красе и в холе,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Светлой сбруей щеголять;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уж скоро враг суровый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Сбрую всю мою возьмёт,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серебряны подковы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С лёгких ног моих сдерёт;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Оттого мой дух и ноет, 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Что наместо чепрака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Кожей он твоей покроет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Мне вспотевшие бока».</w:t>
      </w:r>
    </w:p>
    <w:p w:rsidR="00627017" w:rsidRDefault="0062701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Мотив предчувствия, предощущенья беды, </w:t>
      </w:r>
      <w:r w:rsidR="006F37DD">
        <w:rPr>
          <w:sz w:val="28"/>
          <w:szCs w:val="28"/>
        </w:rPr>
        <w:t>несомненно</w:t>
      </w:r>
      <w:r>
        <w:rPr>
          <w:sz w:val="28"/>
          <w:szCs w:val="28"/>
        </w:rPr>
        <w:t xml:space="preserve">, важен для Пушкина. </w:t>
      </w:r>
      <w:r w:rsidR="00A015C8">
        <w:rPr>
          <w:sz w:val="28"/>
          <w:szCs w:val="28"/>
        </w:rPr>
        <w:t xml:space="preserve">Видимо, он не только для своих персонажей, но и для себя лично ждал мало хорошего в том, что ему несёт будущее. И беды, и горести, и </w:t>
      </w:r>
      <w:r w:rsidR="00835D0C">
        <w:rPr>
          <w:sz w:val="28"/>
          <w:szCs w:val="28"/>
        </w:rPr>
        <w:t>недалёкая</w:t>
      </w:r>
      <w:r w:rsidR="00A015C8">
        <w:rPr>
          <w:sz w:val="28"/>
          <w:szCs w:val="28"/>
        </w:rPr>
        <w:t xml:space="preserve"> смерть – это всё представлялось ему даже в самом счастливом, 183</w:t>
      </w:r>
      <w:r w:rsidR="00DD6DD4">
        <w:rPr>
          <w:sz w:val="28"/>
          <w:szCs w:val="28"/>
        </w:rPr>
        <w:t>1</w:t>
      </w:r>
      <w:r w:rsidR="00A015C8">
        <w:rPr>
          <w:sz w:val="28"/>
          <w:szCs w:val="28"/>
        </w:rPr>
        <w:t xml:space="preserve"> году, когда он писал </w:t>
      </w:r>
      <w:r w:rsidR="00DD6DD4">
        <w:rPr>
          <w:sz w:val="28"/>
          <w:szCs w:val="28"/>
        </w:rPr>
        <w:t>Н. И</w:t>
      </w:r>
      <w:r w:rsidR="00A015C8">
        <w:rPr>
          <w:sz w:val="28"/>
          <w:szCs w:val="28"/>
        </w:rPr>
        <w:t>.</w:t>
      </w:r>
      <w:r w:rsidR="00DD6DD4">
        <w:rPr>
          <w:sz w:val="28"/>
          <w:szCs w:val="28"/>
        </w:rPr>
        <w:t>Кривцову</w:t>
      </w:r>
      <w:r w:rsidR="00A015C8">
        <w:rPr>
          <w:sz w:val="28"/>
          <w:szCs w:val="28"/>
        </w:rPr>
        <w:t xml:space="preserve">:   «Будущность </w:t>
      </w:r>
      <w:r w:rsidR="00DD6DD4">
        <w:rPr>
          <w:sz w:val="28"/>
          <w:szCs w:val="28"/>
        </w:rPr>
        <w:t>явля</w:t>
      </w:r>
      <w:r w:rsidR="00A015C8">
        <w:rPr>
          <w:sz w:val="28"/>
          <w:szCs w:val="28"/>
        </w:rPr>
        <w:t>ется мне не в розах, но в с</w:t>
      </w:r>
      <w:r w:rsidR="00DD6DD4">
        <w:rPr>
          <w:sz w:val="28"/>
          <w:szCs w:val="28"/>
        </w:rPr>
        <w:t>трог</w:t>
      </w:r>
      <w:r w:rsidR="00A015C8">
        <w:rPr>
          <w:sz w:val="28"/>
          <w:szCs w:val="28"/>
        </w:rPr>
        <w:t>ой наготе своей</w:t>
      </w:r>
      <w:r w:rsidR="00DD6DD4">
        <w:rPr>
          <w:sz w:val="28"/>
          <w:szCs w:val="28"/>
        </w:rPr>
        <w:t>. Горести не удивят меня: они входят в мои домашние расчёты. Всякая радость будет мне неожиданностию…</w:t>
      </w:r>
      <w:r w:rsidR="00A015C8">
        <w:rPr>
          <w:sz w:val="28"/>
          <w:szCs w:val="28"/>
        </w:rPr>
        <w:t>»</w:t>
      </w:r>
    </w:p>
    <w:p w:rsidR="00A015C8" w:rsidRDefault="00A015C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Предощущенье беды, убеждённость в её неизбежности есть важнейшая часть духовного опыта </w:t>
      </w:r>
      <w:r w:rsidR="003E4B10">
        <w:rPr>
          <w:sz w:val="28"/>
          <w:szCs w:val="28"/>
        </w:rPr>
        <w:t xml:space="preserve">человека </w:t>
      </w:r>
      <w:r>
        <w:rPr>
          <w:sz w:val="28"/>
          <w:szCs w:val="28"/>
        </w:rPr>
        <w:t xml:space="preserve">– и Пушкин настойчиво нам предлагает не прятать испуганных взглядов, не закрывать глаз руками, но твёрдо, смиренно и просто посмотреть на грядущее. В конце концов, сама удивительная способность предчувствия, возможность увидеть будущее с некой возвышенной точки, приподнятой над самодовлеющей злободневностью настоящего – говорит нам о том, что трагическая реальность преодолима. «Взгляд Шекспира», та точка зрения, с которой творец озирает творение, </w:t>
      </w:r>
      <w:r w:rsidR="00BD2535">
        <w:rPr>
          <w:sz w:val="28"/>
          <w:szCs w:val="28"/>
        </w:rPr>
        <w:t xml:space="preserve">открывает большой, исторический, над-человеческий смысл трагедии. Можно сказать даже так: </w:t>
      </w:r>
      <w:r w:rsidR="003E4B10">
        <w:rPr>
          <w:sz w:val="28"/>
          <w:szCs w:val="28"/>
        </w:rPr>
        <w:t xml:space="preserve">способность предчувствия </w:t>
      </w:r>
      <w:r w:rsidR="00BD2535">
        <w:rPr>
          <w:sz w:val="28"/>
          <w:szCs w:val="28"/>
        </w:rPr>
        <w:t>есть способность божественная. Ведь это для Бога не существует грядущего или прошедшего – но всё совершается в вечно длящемся настоящем. И художник, предвидящий то, что ещё не свершилось – он убеждает нас в том, что иллюзия времени преодолима, а значит и смерть, с точки зрения Бога, не так и страшна, как она представляется нам.</w:t>
      </w:r>
    </w:p>
    <w:p w:rsidR="00BD2535" w:rsidRDefault="00BD2535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Предвидеть трагедию, знать о её </w:t>
      </w:r>
      <w:r w:rsidR="00835D0C">
        <w:rPr>
          <w:sz w:val="28"/>
          <w:szCs w:val="28"/>
        </w:rPr>
        <w:t>приближении</w:t>
      </w:r>
      <w:r>
        <w:rPr>
          <w:sz w:val="28"/>
          <w:szCs w:val="28"/>
        </w:rPr>
        <w:t xml:space="preserve"> и, тем не менее, жить ей «навстречу»  – уже означает подняться над </w:t>
      </w:r>
      <w:r w:rsidR="00835D0C">
        <w:rPr>
          <w:sz w:val="28"/>
          <w:szCs w:val="28"/>
        </w:rPr>
        <w:t>неизбежностью</w:t>
      </w:r>
      <w:r>
        <w:rPr>
          <w:sz w:val="28"/>
          <w:szCs w:val="28"/>
        </w:rPr>
        <w:t xml:space="preserve"> и победить. (Ср. у Паскаля: «Человек всего лишь тростник, слабейшее из творений природы, но он – тростник мыслящий. Чтобы его уничтожить, вовсе не нужно, чтобы на него ополчилась вся Вселенная: довольно дуновения ветра, капли воды. </w:t>
      </w:r>
      <w:r w:rsidR="000B14D6">
        <w:rPr>
          <w:sz w:val="28"/>
          <w:szCs w:val="28"/>
        </w:rPr>
        <w:t xml:space="preserve">Но </w:t>
      </w:r>
      <w:r w:rsidR="000B14D6">
        <w:rPr>
          <w:sz w:val="28"/>
          <w:szCs w:val="28"/>
        </w:rPr>
        <w:lastRenderedPageBreak/>
        <w:t>пусть бы даже его уничтожила Вселенная, - человек всё равно возвышеннее своей погубительницы, ибо сознаёт, что расстаётся с жизнью и что он слабее Вселенной, а она ничего не сознаёт…»)</w:t>
      </w:r>
    </w:p>
    <w:p w:rsidR="000B14D6" w:rsidRDefault="000B14D6" w:rsidP="002463DC">
      <w:pPr>
        <w:rPr>
          <w:sz w:val="28"/>
          <w:szCs w:val="28"/>
        </w:rPr>
      </w:pPr>
    </w:p>
    <w:p w:rsidR="000B14D6" w:rsidRDefault="000B14D6" w:rsidP="002463DC">
      <w:pPr>
        <w:rPr>
          <w:sz w:val="28"/>
          <w:szCs w:val="28"/>
        </w:rPr>
      </w:pPr>
    </w:p>
    <w:p w:rsidR="000B14D6" w:rsidRPr="001F5CE1" w:rsidRDefault="000B14D6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A5758">
        <w:rPr>
          <w:sz w:val="28"/>
          <w:szCs w:val="28"/>
        </w:rPr>
        <w:t xml:space="preserve">              V</w:t>
      </w:r>
      <w:r w:rsidR="004A5758">
        <w:rPr>
          <w:sz w:val="28"/>
          <w:szCs w:val="28"/>
          <w:lang w:val="en-US"/>
        </w:rPr>
        <w:t>I</w:t>
      </w:r>
      <w:r w:rsidR="001F5CE1">
        <w:rPr>
          <w:sz w:val="28"/>
          <w:szCs w:val="28"/>
          <w:lang w:val="en-US"/>
        </w:rPr>
        <w:t>I</w:t>
      </w:r>
    </w:p>
    <w:p w:rsidR="000B14D6" w:rsidRDefault="000B14D6" w:rsidP="002463DC">
      <w:pPr>
        <w:rPr>
          <w:sz w:val="28"/>
          <w:szCs w:val="28"/>
        </w:rPr>
      </w:pPr>
    </w:p>
    <w:p w:rsidR="004A5758" w:rsidRDefault="000B14D6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Тема балканских славян зазвучала у Пушкина много раньше его второй Болдинской осени. Ещё в 1820 году, в Кишинёве, Пушкин пишет стихотворение «Дочери Карагеоргия». В нём он вспоминает легендарного вождя сербов Георгия Чёрного, получившего своё мрачное прозвище после того, как он убил собственного отца. Соединение в одном человеке качеств героя и одновременно злодея, нежного отца и беспощадного сына, который ласкает любимую дочь </w:t>
      </w:r>
      <w:r w:rsidR="004A5758">
        <w:rPr>
          <w:sz w:val="28"/>
          <w:szCs w:val="28"/>
        </w:rPr>
        <w:t xml:space="preserve">тою же самою рукой, какой он убил и отца, и родного брата – Пушкин, конечно, не мог не заметить такую редчайшую, крупную, противоречивую личность. </w:t>
      </w:r>
    </w:p>
    <w:p w:rsidR="004A5758" w:rsidRDefault="004A575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«Гроза луны, свободы воин,</w:t>
      </w:r>
    </w:p>
    <w:p w:rsidR="004A5758" w:rsidRDefault="004A575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Покрытый кровию святой,</w:t>
      </w:r>
    </w:p>
    <w:p w:rsidR="004A5758" w:rsidRDefault="004A575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Чудесный твой отец, преступник и герой,</w:t>
      </w:r>
    </w:p>
    <w:p w:rsidR="004A5758" w:rsidRDefault="004A575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ужаса людей, и славы был достоин…»</w:t>
      </w:r>
    </w:p>
    <w:p w:rsidR="00940A7B" w:rsidRDefault="004A5758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Так и видишь: из строк, посвящённых Карагеоргию, словно рождается ещё один человек-легенда, ещё один «преступник и герой»  – Емельян  Пугачёв. Вполне вероятно, что образ великого русского бунтовщика, к которому Пушкин обратится спустя много лет – был «зачат» именно в 1820 году. В пушкинском Пугачеве, как и в Карагеоргии, мы видим соединение несовместимого: когда один и тот же человек может быть злобен и великодушен, весел и яростен, светел и тёмен, чудовищен и прекрасен – он может быть так же широк, необъятен, необъясним, </w:t>
      </w:r>
      <w:r w:rsidR="00940A7B">
        <w:rPr>
          <w:sz w:val="28"/>
          <w:szCs w:val="28"/>
        </w:rPr>
        <w:t xml:space="preserve">как широка и парадоксальна сама наша жизнь. И поразительно, как, при всей </w:t>
      </w:r>
      <w:r w:rsidR="00572270">
        <w:rPr>
          <w:sz w:val="28"/>
          <w:szCs w:val="28"/>
        </w:rPr>
        <w:t>непримиримой полярности</w:t>
      </w:r>
      <w:r w:rsidR="00940A7B">
        <w:rPr>
          <w:sz w:val="28"/>
          <w:szCs w:val="28"/>
        </w:rPr>
        <w:t xml:space="preserve"> противоречий, из которых слагаются личности и Карагеоргия, и Пугачёва,  они видятся нам удивительно цельными, </w:t>
      </w:r>
      <w:r w:rsidR="00940A7B">
        <w:rPr>
          <w:sz w:val="28"/>
          <w:szCs w:val="28"/>
        </w:rPr>
        <w:lastRenderedPageBreak/>
        <w:t>подчинёнными некой внутренней логике слова и жеста – логике противоречия, если можно так выразиться.</w:t>
      </w:r>
    </w:p>
    <w:p w:rsidR="000B14D6" w:rsidRDefault="00940A7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Несомненно, что Карагеоргий и Пугачёв – точнее, их образы, нарисованные пером Пушкина – так близки, так похожи один на другого, что можно считать их братьями. И несомненно, что личности вот такого крупномасштабного, противоречивого типа были Пушкину очень важны – ибо в них, этих личностях, не подходящих  ни под какие обычные мерки, таится загадка необъяснимой, широкой, трагической, всегда сотканной из противоречий славянской души. </w:t>
      </w:r>
    </w:p>
    <w:p w:rsidR="00137C7B" w:rsidRDefault="00940A7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То, насколько личность Карагеоргия была Пушкину интересна, </w:t>
      </w:r>
      <w:r w:rsidR="00137C7B">
        <w:rPr>
          <w:sz w:val="28"/>
          <w:szCs w:val="28"/>
        </w:rPr>
        <w:t>насколько загадку, сокрытую в ней, он считал важной для понимания сути славян вообще, подтверждает и то, что Пушкин посвящает Карагеоргию ещё целых два(!) стихотворения. Одно так и называется «Песнь о Георгии Чёрном» (снова отсылаю читателя к «Песням западных славян»), а второе – это незавершённый отрывок «Менко Вуич грамоту пишет…»  В нём речь идет о вражде двух предводителей сербов, Георгия Чёрного и Милоша Обреновича – вражде, в результате которой первого убивают по приказу второго.</w:t>
      </w:r>
    </w:p>
    <w:p w:rsidR="0008312C" w:rsidRDefault="00137C7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Не будет большою натяжкой сказать, что образ пушкинского Пугачёва – в идее, в замысле, в самом первом к нему приближении – был рождён на земле Черногории, и принял сначала облик легендарного бунтовщика по имени Карагеоргий (подтверждением этого служит кишинёвское стихотворение 1820 года) – а уж потом, спустя годы, Пушкин воплотил всю безмерную сложность бунтарской славянской души в </w:t>
      </w:r>
      <w:r w:rsidR="0008312C">
        <w:rPr>
          <w:sz w:val="28"/>
          <w:szCs w:val="28"/>
        </w:rPr>
        <w:t>ином об</w:t>
      </w:r>
      <w:r w:rsidR="00572270">
        <w:rPr>
          <w:sz w:val="28"/>
          <w:szCs w:val="28"/>
        </w:rPr>
        <w:t>разе, в самозваном государе-им</w:t>
      </w:r>
      <w:r w:rsidR="0008312C">
        <w:rPr>
          <w:sz w:val="28"/>
          <w:szCs w:val="28"/>
        </w:rPr>
        <w:t>ператоре Петре III.</w:t>
      </w:r>
    </w:p>
    <w:p w:rsidR="0008312C" w:rsidRDefault="0008312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Но вот что совершенно невероятно, и что не могло быть придумано никаким, самым смелым, зат</w:t>
      </w:r>
      <w:r w:rsidR="00572270">
        <w:rPr>
          <w:sz w:val="28"/>
          <w:szCs w:val="28"/>
        </w:rPr>
        <w:t>е</w:t>
      </w:r>
      <w:r>
        <w:rPr>
          <w:sz w:val="28"/>
          <w:szCs w:val="28"/>
        </w:rPr>
        <w:t>йливым, хитрым умом – это то, что реальная жизнь, прежде чем разыграть трагедию под названием «бунт Пугачёва», провела «репетицию» этой трагедии – и как раз на земле Черногории!</w:t>
      </w:r>
    </w:p>
    <w:p w:rsidR="0008312C" w:rsidRDefault="0008312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Дело в том, что в 1766 году, за шесть лет до появления самозванца в оренбургских степях, некий авантюрист по имени Степан Малый начал борьбу за черногорский королевский престол, объявив себя, ни много, ни мало – русским императором Петром III. Екатерина Великая, возмущённая появлением лже-Петра на Балканах, посылает в Черногорию своего </w:t>
      </w:r>
      <w:r>
        <w:rPr>
          <w:sz w:val="28"/>
          <w:szCs w:val="28"/>
        </w:rPr>
        <w:lastRenderedPageBreak/>
        <w:t xml:space="preserve">эмиссара, князя Долгорукова – с тем, чтобы тот разоблачил самозванца. Но Долгорукий, вместо разоблачения – и неизвестно, по каким мотивам </w:t>
      </w:r>
      <w:r w:rsidR="001F5C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5CE1">
        <w:rPr>
          <w:sz w:val="28"/>
          <w:szCs w:val="28"/>
        </w:rPr>
        <w:t xml:space="preserve">неожиданно признает в самозванце наследного русского императора. Народ Черногории горячо поддерживает авантюриста, Степан Малый становится королём, и правит страной целых семь лет, пока его не убивает слуга, подкупленный непримиримым и вечным врагом черногорцев, турецким султаном. </w:t>
      </w:r>
    </w:p>
    <w:p w:rsidR="001F5CE1" w:rsidRDefault="001F5CE1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Вряд ли, конечно, Емельян Пугачёв, поднимая свой бунт и объявляя себя государем Петром III, знал об этих событиях в Черногории. Но несомненно, что нас с черногорцами, помимо родства по славянской крови и православной вере, связывают ещё и истории бунтарей-самозванцев.</w:t>
      </w:r>
    </w:p>
    <w:p w:rsidR="001F5CE1" w:rsidRDefault="001F5CE1" w:rsidP="002463DC">
      <w:pPr>
        <w:rPr>
          <w:sz w:val="28"/>
          <w:szCs w:val="28"/>
        </w:rPr>
      </w:pPr>
    </w:p>
    <w:p w:rsidR="001F5CE1" w:rsidRDefault="001F5CE1" w:rsidP="002463DC">
      <w:pPr>
        <w:rPr>
          <w:sz w:val="28"/>
          <w:szCs w:val="28"/>
        </w:rPr>
      </w:pPr>
    </w:p>
    <w:p w:rsidR="001F5CE1" w:rsidRDefault="001F5CE1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D0AE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VIII</w:t>
      </w:r>
    </w:p>
    <w:p w:rsidR="001F5CE1" w:rsidRDefault="001F5CE1" w:rsidP="002463DC">
      <w:pPr>
        <w:rPr>
          <w:sz w:val="28"/>
          <w:szCs w:val="28"/>
        </w:rPr>
      </w:pPr>
    </w:p>
    <w:p w:rsidR="001F5CE1" w:rsidRDefault="001F5CE1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трудно найти в целом мире страну, столь же близкую нам, как близка Черногория. </w:t>
      </w:r>
      <w:r w:rsidR="009C330C">
        <w:rPr>
          <w:sz w:val="28"/>
          <w:szCs w:val="28"/>
        </w:rPr>
        <w:t>Причём, она нам близка не только по крови и вере, по сходству родственных языков – произносить фразы на сербском доставляет особое, прямо-таки физическое, удовольствие – но близка и по восприятию жизни, как испытания, как неизбежной</w:t>
      </w:r>
      <w:r w:rsidR="00FA48BA">
        <w:rPr>
          <w:sz w:val="28"/>
          <w:szCs w:val="28"/>
        </w:rPr>
        <w:t xml:space="preserve"> </w:t>
      </w:r>
      <w:r w:rsidR="009C330C">
        <w:rPr>
          <w:sz w:val="28"/>
          <w:szCs w:val="28"/>
        </w:rPr>
        <w:t>трагедии.</w:t>
      </w:r>
    </w:p>
    <w:p w:rsidR="009C330C" w:rsidRDefault="009C330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Но здесь нужна существенная оговорка. Вернувшись из Черногории и посмотрев свежим взглядом на своих соотечественников, поражаешься: до чего же у большинства из нас, русских, убитые лица и тусклые взгляды! В иные глаза и смотреть невозможно из-за гнетущей и мутной тоски, наполняющей их. Кажется, люди с тяжёлою злобой, с тупым недоверием относятся сами к себе – а, значит, с такою же недоверчивой злобой они относятся и ко всем окружающим. Радости – лёгкой, живой, непосредственной радости жизни – нет и в помине…</w:t>
      </w:r>
    </w:p>
    <w:p w:rsidR="009C330C" w:rsidRDefault="009C330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Совсем не то в Черногории: там лица именно светятся радостью. Несмотря на все трудности жизни, на все испытания, что выпали южным славянам на долю (а испытания эти, конечно, не кончились)</w:t>
      </w:r>
      <w:r w:rsidR="00A35960">
        <w:rPr>
          <w:sz w:val="28"/>
          <w:szCs w:val="28"/>
        </w:rPr>
        <w:t xml:space="preserve">, несмотря на трагический фон и истории, и современности, черногорцы живут с добродушным и мудрым </w:t>
      </w:r>
      <w:r w:rsidR="00A35960">
        <w:rPr>
          <w:sz w:val="28"/>
          <w:szCs w:val="28"/>
        </w:rPr>
        <w:lastRenderedPageBreak/>
        <w:t>доверием к миру, с благоволением к людям, с тем твёрдым, спокойным достоинством слова и жеста – которого нам так, увы, не хватает.</w:t>
      </w:r>
    </w:p>
    <w:p w:rsidR="00A35960" w:rsidRDefault="00A35960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Как же так вышло? Почему мы, русские, изо всех наших великих трагедий вышли опустошёнными и полумёртвыми – а наши братья-славяне остались живыми? Может, всё дело в том, что сербы и черногорцы во всех многочисленных битвах, восстаниях, войнах, что выпали южным славянам на долю, сражались за самих себя – за свою веру и землю, язык и обычаи, за свою суверенную жизнь и свободную душу? А вот мы, русские, как это ни горько признать, сражались-то, большею частью – особенно в </w:t>
      </w:r>
      <w:r w:rsidR="00A41FA8">
        <w:rPr>
          <w:sz w:val="28"/>
          <w:szCs w:val="28"/>
          <w:lang w:val="en-US"/>
        </w:rPr>
        <w:t>XX</w:t>
      </w:r>
      <w:r w:rsidR="00A41FA8">
        <w:rPr>
          <w:sz w:val="28"/>
          <w:szCs w:val="28"/>
        </w:rPr>
        <w:t xml:space="preserve"> </w:t>
      </w:r>
      <w:r>
        <w:rPr>
          <w:sz w:val="28"/>
          <w:szCs w:val="28"/>
        </w:rPr>
        <w:t>веке – против самих же себя. Мы крушили обычаи, веру отцов, разрушали уклад устоявшейся жизни, мы ломали язык и саму свою душу – и вот, в результате, мы стали такими, какие мы есть. Можно сказать, мы в очередной раз победили –</w:t>
      </w:r>
      <w:r w:rsidR="00A41FA8">
        <w:rPr>
          <w:sz w:val="28"/>
          <w:szCs w:val="28"/>
        </w:rPr>
        <w:t xml:space="preserve"> </w:t>
      </w:r>
      <w:r>
        <w:rPr>
          <w:sz w:val="28"/>
          <w:szCs w:val="28"/>
        </w:rPr>
        <w:t>но победили-то мы самих же себя…</w:t>
      </w:r>
    </w:p>
    <w:p w:rsidR="00A35960" w:rsidRDefault="00A35960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И всё чаще мне кажется: небывалая популярность отдыха в Черногории – а за последний год число побывавших здесь</w:t>
      </w:r>
      <w:r w:rsidR="00A41FA8">
        <w:rPr>
          <w:sz w:val="28"/>
          <w:szCs w:val="28"/>
        </w:rPr>
        <w:t xml:space="preserve"> русских туристов выросло втрое</w:t>
      </w:r>
      <w:r>
        <w:rPr>
          <w:sz w:val="28"/>
          <w:szCs w:val="28"/>
        </w:rPr>
        <w:t xml:space="preserve"> – связана, может быть, даже не с тем, что мы, русские, едем сюда от</w:t>
      </w:r>
      <w:r w:rsidR="00053547">
        <w:rPr>
          <w:sz w:val="28"/>
          <w:szCs w:val="28"/>
        </w:rPr>
        <w:t>д</w:t>
      </w:r>
      <w:r>
        <w:rPr>
          <w:sz w:val="28"/>
          <w:szCs w:val="28"/>
        </w:rPr>
        <w:t xml:space="preserve">ыхать – а с тем, </w:t>
      </w:r>
      <w:r w:rsidR="00053547">
        <w:rPr>
          <w:sz w:val="28"/>
          <w:szCs w:val="28"/>
        </w:rPr>
        <w:t>что мы в Черногорию едем лечиться. Лечиться от собственной мутной тоски, от уныния и от угрюмств</w:t>
      </w:r>
      <w:r w:rsidR="00A41FA8">
        <w:rPr>
          <w:sz w:val="28"/>
          <w:szCs w:val="28"/>
        </w:rPr>
        <w:t>а, лечиться – что самое главное</w:t>
      </w:r>
      <w:r w:rsidR="00053547">
        <w:rPr>
          <w:sz w:val="28"/>
          <w:szCs w:val="28"/>
        </w:rPr>
        <w:t xml:space="preserve"> – от нелюбви, неприязни к самим же себе. Мы рады увидеть – нам неожиданно видеть такое</w:t>
      </w:r>
      <w:r w:rsidR="00A41FA8">
        <w:rPr>
          <w:sz w:val="28"/>
          <w:szCs w:val="28"/>
        </w:rPr>
        <w:t>!</w:t>
      </w:r>
      <w:r w:rsidR="00053547">
        <w:rPr>
          <w:sz w:val="28"/>
          <w:szCs w:val="28"/>
        </w:rPr>
        <w:t xml:space="preserve"> – что в Черногории нас, русских, любят, причём любят живо и искренно, так, как мы уж давно разучились любить сами себя. Здесь часто приходится слышать вопрос-восклицание: «Русия? Славно, славно!» – и от этих, таких немудрёных, но полных живого сочувствия слов начинаешь, вот именно, что выздоравливать. </w:t>
      </w:r>
    </w:p>
    <w:p w:rsidR="00053547" w:rsidRDefault="00053547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Не забудем, что даже в Христовом завете – «Возлюби ближнего, как самого себя»  – любовь человека к себе подразумевается, как естественный и несомненный фундамент, основа нашего отношения к миру и людям. Человек, не осмеливающийся любить самого себя – </w:t>
      </w:r>
      <w:r w:rsidR="003E4B10">
        <w:rPr>
          <w:sz w:val="28"/>
          <w:szCs w:val="28"/>
        </w:rPr>
        <w:t>это</w:t>
      </w:r>
      <w:r>
        <w:rPr>
          <w:sz w:val="28"/>
          <w:szCs w:val="28"/>
        </w:rPr>
        <w:t xml:space="preserve"> дефектный, больной человек, неспособный, вследствие этого, любить никого вообще, от соседа до Бога. </w:t>
      </w:r>
    </w:p>
    <w:p w:rsidR="0029123B" w:rsidRDefault="0029123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И как же тут, следом за Божьим заветом, не вспомнить и пушкинских слов – где за шуткой скрывается самый, может быть, важный совет для всех нас, так, увы, склонных гоняться за призраками, и в безумной, отчаянно-жертвенной этой погоне забывать о самих же себе:</w:t>
      </w:r>
    </w:p>
    <w:p w:rsidR="0029123B" w:rsidRDefault="0029123B" w:rsidP="002463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«Призрака суетный искатель,</w:t>
      </w:r>
    </w:p>
    <w:p w:rsidR="0029123B" w:rsidRDefault="0029123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Трудов напрасно не губя, </w:t>
      </w:r>
    </w:p>
    <w:p w:rsidR="0029123B" w:rsidRDefault="0029123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Любите самого себя, </w:t>
      </w:r>
    </w:p>
    <w:p w:rsidR="0029123B" w:rsidRDefault="0029123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Достопочтенный мой читатель…»</w:t>
      </w:r>
    </w:p>
    <w:p w:rsidR="0029123B" w:rsidRDefault="0029123B" w:rsidP="002463DC">
      <w:pPr>
        <w:rPr>
          <w:sz w:val="28"/>
          <w:szCs w:val="28"/>
        </w:rPr>
      </w:pPr>
    </w:p>
    <w:p w:rsidR="0029123B" w:rsidRDefault="0029123B" w:rsidP="002463DC">
      <w:pPr>
        <w:rPr>
          <w:sz w:val="28"/>
          <w:szCs w:val="28"/>
        </w:rPr>
      </w:pPr>
    </w:p>
    <w:p w:rsidR="0029123B" w:rsidRDefault="0029123B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IX</w:t>
      </w:r>
    </w:p>
    <w:p w:rsidR="0029123B" w:rsidRDefault="003E4B10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123B">
        <w:rPr>
          <w:sz w:val="28"/>
          <w:szCs w:val="28"/>
        </w:rPr>
        <w:t xml:space="preserve">Трагизм и величие «вечных» вопросов как раз в том, что они принципиально неразрешимы – по крайней мере, в пределах людского рассудка и здешнего мира. Но сама постановка такого вопроса, сама широта и объём того взгляда на мир, при которых подобный вопрос может быть задан – уже несут в себе как бы возможность ответа. Вопрошая: «Есть ли в трагедии смысл?», или «Зачем нужно страдать?», или «Зачем мы все умираем?» – мы с вами, в глубине сердца, чувствуем, что ответы, конечно же, есть: иначе и сами вопросы не могли бы быть заданы. </w:t>
      </w:r>
      <w:r w:rsidR="00786765">
        <w:rPr>
          <w:sz w:val="28"/>
          <w:szCs w:val="28"/>
        </w:rPr>
        <w:t xml:space="preserve">Задача в том, чтобы найти ту точку зрения, с которой противоречие, что содержится в «неразрешимом» вопросе, перестанет быть противоречием – и тогда сам вопрос как бы перестанет существовать. </w:t>
      </w:r>
    </w:p>
    <w:p w:rsidR="00786765" w:rsidRDefault="00786765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Ведь из того несомненного факта, что наша жизнь есть трагедия, очень легко сделать шаг к отрицанию Бога. Если Творец и всемилостив, и всемогущ – то как же Он может мириться с тем, что любимые дети Его и страдают, и погибают?  В рамках здешних, земных, ограниченных наших условий такое противоречие, в самом деле, непреодолимо. В том-то и дело, что надо подняться, взглянуть на трагедию взглядом гения, взглядом Пушкина или Шекспира – чтобы трагедия из обвинения Богу, из упрёка Ему превратилась, напротив, в доказательство Его бытия, и, стало быть, в подтвержденье бессмертия нашего духа. Трагедии жизни – это как бы плавильные печи, в которых Господь обжигает людей, это печи, в которых твердеет и крепнет сыр</w:t>
      </w:r>
      <w:r w:rsidR="002E11EB">
        <w:rPr>
          <w:sz w:val="28"/>
          <w:szCs w:val="28"/>
        </w:rPr>
        <w:t xml:space="preserve">ая душа </w:t>
      </w:r>
      <w:r>
        <w:rPr>
          <w:sz w:val="28"/>
          <w:szCs w:val="28"/>
        </w:rPr>
        <w:t xml:space="preserve">человека. </w:t>
      </w:r>
    </w:p>
    <w:p w:rsidR="00786765" w:rsidRDefault="00786765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Взгляды гениев как раз помогают подняться на ту высоту, с которой трагическое представляется не бессмысленным нагромождением ужасов, </w:t>
      </w:r>
      <w:r w:rsidR="00103E16">
        <w:rPr>
          <w:sz w:val="28"/>
          <w:szCs w:val="28"/>
        </w:rPr>
        <w:lastRenderedPageBreak/>
        <w:t xml:space="preserve">перед которым тускнеет и разум, и воля, и которое парализует всю нашу жизнь – но трагедия предстаёт, как осмысленный, связанный с Высшею волей, процесс. Трагедии жизни ставятся Богом, вершителем человеческих судеб – и именно с точки зрения Творца в каждой трагедии есть свой смысл, свой урок, своя правда. </w:t>
      </w:r>
    </w:p>
    <w:p w:rsidR="00103E16" w:rsidRDefault="00103E16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Что чувствует сердце, коснувшись трагедии – реальной ли, совершившейся в жизни, или такой, о которой нам повествует художник? Через всю боль, через муки, с которыми связан трагический опыт, нам словно брезжит какое-то высшее знание: убеждение в том, что </w:t>
      </w:r>
      <w:r w:rsidR="00E348FD">
        <w:rPr>
          <w:sz w:val="28"/>
          <w:szCs w:val="28"/>
        </w:rPr>
        <w:t xml:space="preserve">человеческий путь </w:t>
      </w:r>
      <w:r>
        <w:rPr>
          <w:sz w:val="28"/>
          <w:szCs w:val="28"/>
        </w:rPr>
        <w:t>не кончается смертью. Это знание никогда не бывает незыблемо-твёрдым – оно укрепляется в меру того, как растёт, укрепляется наш с вами дух, и слабеет, когда мы сами слабеем – но без этого знания человек никогда не поднимется в свой полный рост, он не станет вполне человеком.</w:t>
      </w:r>
    </w:p>
    <w:p w:rsidR="00103E16" w:rsidRDefault="00103E16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И, как человек, что сумел пережить, пересилить трагедию, становится больше себя самого – так и целый народ, чей трагический путь полон горя и муки, воплощает особое, высшее знание жизни. В таком-то народе и начинают не просто утешать-успокаивать тех, с кем случилась бед</w:t>
      </w:r>
      <w:r w:rsidR="006F541C">
        <w:rPr>
          <w:sz w:val="28"/>
          <w:szCs w:val="28"/>
        </w:rPr>
        <w:t xml:space="preserve">а, но поздравляют: «С </w:t>
      </w:r>
      <w:r>
        <w:rPr>
          <w:sz w:val="28"/>
          <w:szCs w:val="28"/>
        </w:rPr>
        <w:t>несчастьем Вас!»</w:t>
      </w:r>
      <w:r w:rsidR="006F541C">
        <w:rPr>
          <w:sz w:val="28"/>
          <w:szCs w:val="28"/>
        </w:rPr>
        <w:t xml:space="preserve"> –  и говорят о трагедии: «Бог посетил…»</w:t>
      </w:r>
    </w:p>
    <w:p w:rsidR="006F541C" w:rsidRDefault="006F541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Похоже, славяне находятся на особом счету, на особой примете у Бога. Мало кто может с ними сравниться в трагизме их судеб, в том множестве бед, испытаний, несчастий, какие славянам пришлось пережить. И славянская формула, после всех сокращений, может выглядеть</w:t>
      </w:r>
      <w:r w:rsidR="002E11EB">
        <w:rPr>
          <w:sz w:val="28"/>
          <w:szCs w:val="28"/>
        </w:rPr>
        <w:t xml:space="preserve"> </w:t>
      </w:r>
      <w:r>
        <w:rPr>
          <w:sz w:val="28"/>
          <w:szCs w:val="28"/>
        </w:rPr>
        <w:t>так: «Жизнь трагична, а смерть неизбежна – но человек не конч</w:t>
      </w:r>
      <w:r w:rsidR="00043A10">
        <w:rPr>
          <w:sz w:val="28"/>
          <w:szCs w:val="28"/>
        </w:rPr>
        <w:t xml:space="preserve">ается </w:t>
      </w:r>
      <w:r>
        <w:rPr>
          <w:sz w:val="28"/>
          <w:szCs w:val="28"/>
        </w:rPr>
        <w:t>смертью».</w:t>
      </w:r>
    </w:p>
    <w:p w:rsidR="003E4B10" w:rsidRDefault="006F541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Именно здесь, в Черногории, где жизнь так прекрасна и так трагична одновременно, где, с одной стороны, всё дышит радостью, негой, гармонией моря и гор, а, с другой стороны, даже в названье страны слышно горькое «горе» – здесь, как нигде, мы близки к разрешенью загадки, которая, в принципе, и не может быть разрешена силой только рассудка: лишь наше славянское, общее сердце предчувствует верный ответ…</w:t>
      </w:r>
    </w:p>
    <w:p w:rsidR="003E4B10" w:rsidRDefault="003E4B10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E4B10" w:rsidRDefault="003E4B10" w:rsidP="002463DC">
      <w:pPr>
        <w:rPr>
          <w:sz w:val="28"/>
          <w:szCs w:val="28"/>
        </w:rPr>
      </w:pPr>
    </w:p>
    <w:p w:rsidR="006F541C" w:rsidRPr="0029123B" w:rsidRDefault="003E4B10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6F541C">
        <w:rPr>
          <w:sz w:val="28"/>
          <w:szCs w:val="28"/>
        </w:rPr>
        <w:t>2010г.</w:t>
      </w:r>
    </w:p>
    <w:p w:rsidR="001F5CE1" w:rsidRPr="001F5CE1" w:rsidRDefault="001F5CE1" w:rsidP="002463DC">
      <w:pPr>
        <w:rPr>
          <w:sz w:val="28"/>
          <w:szCs w:val="28"/>
        </w:rPr>
      </w:pPr>
    </w:p>
    <w:p w:rsidR="001F5CE1" w:rsidRPr="001F5CE1" w:rsidRDefault="001F5CE1" w:rsidP="002463DC">
      <w:pPr>
        <w:rPr>
          <w:sz w:val="28"/>
          <w:szCs w:val="28"/>
        </w:rPr>
      </w:pPr>
      <w:r w:rsidRPr="001F5C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940A7B" w:rsidRPr="000B14D6" w:rsidRDefault="0008312C" w:rsidP="002463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7C7B">
        <w:rPr>
          <w:sz w:val="28"/>
          <w:szCs w:val="28"/>
        </w:rPr>
        <w:t xml:space="preserve"> </w:t>
      </w:r>
    </w:p>
    <w:p w:rsidR="00627017" w:rsidRDefault="00627017" w:rsidP="002463DC">
      <w:pPr>
        <w:rPr>
          <w:sz w:val="28"/>
          <w:szCs w:val="28"/>
        </w:rPr>
      </w:pPr>
    </w:p>
    <w:p w:rsidR="003B0186" w:rsidRPr="00D6709A" w:rsidRDefault="003B0186" w:rsidP="002463DC">
      <w:pPr>
        <w:rPr>
          <w:sz w:val="28"/>
          <w:szCs w:val="28"/>
        </w:rPr>
      </w:pPr>
    </w:p>
    <w:p w:rsidR="00581F0D" w:rsidRPr="00581F0D" w:rsidRDefault="00581F0D" w:rsidP="002463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81F0D">
        <w:rPr>
          <w:i/>
          <w:sz w:val="28"/>
          <w:szCs w:val="28"/>
        </w:rPr>
        <w:t xml:space="preserve">  </w:t>
      </w:r>
    </w:p>
    <w:p w:rsidR="002463DC" w:rsidRDefault="002463DC" w:rsidP="009515C8">
      <w:pPr>
        <w:rPr>
          <w:sz w:val="28"/>
          <w:szCs w:val="28"/>
        </w:rPr>
      </w:pPr>
    </w:p>
    <w:p w:rsidR="002463DC" w:rsidRDefault="002463DC" w:rsidP="009515C8">
      <w:pPr>
        <w:rPr>
          <w:sz w:val="28"/>
          <w:szCs w:val="28"/>
        </w:rPr>
      </w:pPr>
    </w:p>
    <w:p w:rsidR="002463DC" w:rsidRDefault="002463DC" w:rsidP="009515C8">
      <w:pPr>
        <w:rPr>
          <w:sz w:val="28"/>
          <w:szCs w:val="28"/>
        </w:rPr>
      </w:pPr>
    </w:p>
    <w:p w:rsidR="002463DC" w:rsidRDefault="002463DC" w:rsidP="002463DC">
      <w:pPr>
        <w:pStyle w:val="a3"/>
        <w:ind w:left="660"/>
        <w:rPr>
          <w:sz w:val="28"/>
          <w:szCs w:val="28"/>
        </w:rPr>
      </w:pPr>
    </w:p>
    <w:p w:rsidR="002463DC" w:rsidRPr="002463DC" w:rsidRDefault="002463DC" w:rsidP="002463DC">
      <w:pPr>
        <w:pStyle w:val="a3"/>
        <w:ind w:left="660"/>
        <w:rPr>
          <w:sz w:val="28"/>
          <w:szCs w:val="28"/>
        </w:rPr>
      </w:pPr>
    </w:p>
    <w:p w:rsidR="00CF7012" w:rsidRDefault="00CF7012" w:rsidP="009515C8">
      <w:pPr>
        <w:rPr>
          <w:sz w:val="28"/>
          <w:szCs w:val="28"/>
        </w:rPr>
      </w:pPr>
    </w:p>
    <w:p w:rsidR="00CF7012" w:rsidRDefault="00CF7012" w:rsidP="009515C8">
      <w:pPr>
        <w:rPr>
          <w:sz w:val="28"/>
          <w:szCs w:val="28"/>
        </w:rPr>
        <w:sectPr w:rsidR="00CF7012" w:rsidSect="00732C1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0B3" w:rsidRPr="00E600B3" w:rsidRDefault="00FB3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E600B3" w:rsidRPr="00E600B3" w:rsidSect="00FB37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CB" w:rsidRDefault="002A27CB" w:rsidP="008D0AE8">
      <w:pPr>
        <w:spacing w:after="0" w:line="240" w:lineRule="auto"/>
      </w:pPr>
      <w:r>
        <w:separator/>
      </w:r>
    </w:p>
  </w:endnote>
  <w:endnote w:type="continuationSeparator" w:id="1">
    <w:p w:rsidR="002A27CB" w:rsidRDefault="002A27CB" w:rsidP="008D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CB" w:rsidRDefault="002A27CB" w:rsidP="008D0AE8">
      <w:pPr>
        <w:spacing w:after="0" w:line="240" w:lineRule="auto"/>
      </w:pPr>
      <w:r>
        <w:separator/>
      </w:r>
    </w:p>
  </w:footnote>
  <w:footnote w:type="continuationSeparator" w:id="1">
    <w:p w:rsidR="002A27CB" w:rsidRDefault="002A27CB" w:rsidP="008D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611"/>
      <w:docPartObj>
        <w:docPartGallery w:val="Page Numbers (Top of Page)"/>
        <w:docPartUnique/>
      </w:docPartObj>
    </w:sdtPr>
    <w:sdtContent>
      <w:p w:rsidR="003E4B10" w:rsidRDefault="003E4B10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  <w:p w:rsidR="003E4B10" w:rsidRDefault="003E4B10">
        <w:pPr>
          <w:pStyle w:val="a4"/>
          <w:jc w:val="center"/>
        </w:pPr>
      </w:p>
    </w:sdtContent>
  </w:sdt>
  <w:p w:rsidR="003E4B10" w:rsidRDefault="003E4B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24F"/>
    <w:multiLevelType w:val="hybridMultilevel"/>
    <w:tmpl w:val="63F66234"/>
    <w:lvl w:ilvl="0" w:tplc="11E4B5F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0A58CE"/>
    <w:multiLevelType w:val="hybridMultilevel"/>
    <w:tmpl w:val="11868914"/>
    <w:lvl w:ilvl="0" w:tplc="0A8279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E6D96"/>
    <w:multiLevelType w:val="hybridMultilevel"/>
    <w:tmpl w:val="A42E2738"/>
    <w:lvl w:ilvl="0" w:tplc="DB1C7980"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0B3"/>
    <w:rsid w:val="00043A10"/>
    <w:rsid w:val="00053547"/>
    <w:rsid w:val="0008312C"/>
    <w:rsid w:val="000B14D6"/>
    <w:rsid w:val="00103E16"/>
    <w:rsid w:val="00137C7B"/>
    <w:rsid w:val="001849F3"/>
    <w:rsid w:val="001D7213"/>
    <w:rsid w:val="001F5CE1"/>
    <w:rsid w:val="002005A3"/>
    <w:rsid w:val="002463DC"/>
    <w:rsid w:val="00283354"/>
    <w:rsid w:val="0029123B"/>
    <w:rsid w:val="00291679"/>
    <w:rsid w:val="002A27CB"/>
    <w:rsid w:val="002A533C"/>
    <w:rsid w:val="002C564D"/>
    <w:rsid w:val="002E11EB"/>
    <w:rsid w:val="003000AB"/>
    <w:rsid w:val="00377A88"/>
    <w:rsid w:val="003B0186"/>
    <w:rsid w:val="003E05D5"/>
    <w:rsid w:val="003E4B10"/>
    <w:rsid w:val="003E75AF"/>
    <w:rsid w:val="004059D0"/>
    <w:rsid w:val="0042135F"/>
    <w:rsid w:val="004574F7"/>
    <w:rsid w:val="004A3589"/>
    <w:rsid w:val="004A5758"/>
    <w:rsid w:val="004F3836"/>
    <w:rsid w:val="005301E1"/>
    <w:rsid w:val="00534B85"/>
    <w:rsid w:val="00572270"/>
    <w:rsid w:val="00581F0D"/>
    <w:rsid w:val="005F79E3"/>
    <w:rsid w:val="00627017"/>
    <w:rsid w:val="0066399C"/>
    <w:rsid w:val="00672960"/>
    <w:rsid w:val="006B1F3C"/>
    <w:rsid w:val="006C0C90"/>
    <w:rsid w:val="006C2E33"/>
    <w:rsid w:val="006F37DD"/>
    <w:rsid w:val="006F541C"/>
    <w:rsid w:val="00702BD9"/>
    <w:rsid w:val="00727255"/>
    <w:rsid w:val="00732C1E"/>
    <w:rsid w:val="0077166E"/>
    <w:rsid w:val="00786765"/>
    <w:rsid w:val="007B5FA3"/>
    <w:rsid w:val="00835D0C"/>
    <w:rsid w:val="008C5090"/>
    <w:rsid w:val="008D0AE8"/>
    <w:rsid w:val="009162F7"/>
    <w:rsid w:val="00940A7B"/>
    <w:rsid w:val="009515C8"/>
    <w:rsid w:val="00977A54"/>
    <w:rsid w:val="00997132"/>
    <w:rsid w:val="00997F8E"/>
    <w:rsid w:val="009C330C"/>
    <w:rsid w:val="009E4EB2"/>
    <w:rsid w:val="00A015C8"/>
    <w:rsid w:val="00A35960"/>
    <w:rsid w:val="00A41FA8"/>
    <w:rsid w:val="00A85012"/>
    <w:rsid w:val="00A94FB8"/>
    <w:rsid w:val="00AB5B8F"/>
    <w:rsid w:val="00AC01B4"/>
    <w:rsid w:val="00B07A1C"/>
    <w:rsid w:val="00BC6DF2"/>
    <w:rsid w:val="00BD2535"/>
    <w:rsid w:val="00BF1CD2"/>
    <w:rsid w:val="00BF3FD3"/>
    <w:rsid w:val="00BF5C6F"/>
    <w:rsid w:val="00C71A97"/>
    <w:rsid w:val="00C97B59"/>
    <w:rsid w:val="00CD4991"/>
    <w:rsid w:val="00CF7012"/>
    <w:rsid w:val="00D26C1D"/>
    <w:rsid w:val="00D6709A"/>
    <w:rsid w:val="00DD6DD4"/>
    <w:rsid w:val="00E348FD"/>
    <w:rsid w:val="00E50844"/>
    <w:rsid w:val="00E600B3"/>
    <w:rsid w:val="00E7295B"/>
    <w:rsid w:val="00E76E62"/>
    <w:rsid w:val="00EA5796"/>
    <w:rsid w:val="00F2732D"/>
    <w:rsid w:val="00F36EA0"/>
    <w:rsid w:val="00F81D73"/>
    <w:rsid w:val="00FA48BA"/>
    <w:rsid w:val="00FB3767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AE8"/>
  </w:style>
  <w:style w:type="paragraph" w:styleId="a6">
    <w:name w:val="footer"/>
    <w:basedOn w:val="a"/>
    <w:link w:val="a7"/>
    <w:uiPriority w:val="99"/>
    <w:semiHidden/>
    <w:unhideWhenUsed/>
    <w:rsid w:val="008D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723D-C921-4B67-958F-BBF8D7C2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2010-09-07T03:49:00Z</dcterms:created>
  <dcterms:modified xsi:type="dcterms:W3CDTF">2010-09-20T02:38:00Z</dcterms:modified>
</cp:coreProperties>
</file>